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F9D" w:rsidRDefault="00EE795E">
      <w:pPr>
        <w:jc w:val="left"/>
        <w:rPr>
          <w:rFonts w:ascii="方正小标宋简体" w:eastAsia="方正小标宋简体" w:hAnsi="方正小标宋简体" w:cs="方正小标宋简体"/>
          <w:color w:val="000000"/>
          <w:sz w:val="28"/>
          <w:szCs w:val="28"/>
          <w:lang w:bidi="ar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z w:val="28"/>
          <w:szCs w:val="28"/>
          <w:lang w:bidi="ar"/>
        </w:rPr>
        <w:t>附件1</w:t>
      </w:r>
    </w:p>
    <w:p w:rsidR="00332F9D" w:rsidRDefault="00EE795E">
      <w:pPr>
        <w:jc w:val="center"/>
        <w:rPr>
          <w:rFonts w:ascii="华文中宋" w:eastAsia="华文中宋" w:hAnsi="华文中宋" w:cs="华文中宋"/>
          <w:b/>
          <w:sz w:val="30"/>
          <w:szCs w:val="30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  <w:lang w:bidi="ar"/>
        </w:rPr>
        <w:t>广西中医药大学课程教学设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  <w:lang w:bidi="ar"/>
        </w:rPr>
        <w:t>计(</w:t>
      </w:r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  <w:lang w:bidi="ar"/>
        </w:rPr>
        <w:t>2020版)</w:t>
      </w:r>
    </w:p>
    <w:tbl>
      <w:tblPr>
        <w:tblW w:w="0" w:type="dxa"/>
        <w:tblLayout w:type="fixed"/>
        <w:tblLook w:val="04A0" w:firstRow="1" w:lastRow="0" w:firstColumn="1" w:lastColumn="0" w:noHBand="0" w:noVBand="1"/>
      </w:tblPr>
      <w:tblGrid>
        <w:gridCol w:w="1303"/>
        <w:gridCol w:w="130"/>
        <w:gridCol w:w="3972"/>
        <w:gridCol w:w="473"/>
        <w:gridCol w:w="1080"/>
        <w:gridCol w:w="975"/>
        <w:gridCol w:w="1035"/>
        <w:gridCol w:w="831"/>
      </w:tblGrid>
      <w:tr w:rsidR="00332F9D">
        <w:trPr>
          <w:trHeight w:val="285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32F9D" w:rsidRDefault="00EE795E">
            <w:pPr>
              <w:widowControl/>
              <w:textAlignment w:val="bottom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所授课程</w:t>
            </w:r>
          </w:p>
        </w:tc>
        <w:tc>
          <w:tcPr>
            <w:tcW w:w="8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32F9D" w:rsidRDefault="00FC3366">
            <w:pPr>
              <w:rPr>
                <w:rFonts w:ascii="宋体" w:eastAsia="宋体" w:hAnsi="宋体" w:cs="Tahoma"/>
                <w:b/>
                <w:color w:val="000000"/>
                <w:sz w:val="24"/>
              </w:rPr>
            </w:pPr>
            <w:r>
              <w:rPr>
                <w:rFonts w:ascii="宋体" w:eastAsia="宋体" w:hAnsi="宋体" w:cs="Tahoma"/>
                <w:b/>
                <w:color w:val="000000"/>
                <w:sz w:val="24"/>
              </w:rPr>
              <w:t>壮</w:t>
            </w:r>
            <w:proofErr w:type="gramStart"/>
            <w:r>
              <w:rPr>
                <w:rFonts w:ascii="宋体" w:eastAsia="宋体" w:hAnsi="宋体" w:cs="Tahoma"/>
                <w:b/>
                <w:color w:val="000000"/>
                <w:sz w:val="24"/>
              </w:rPr>
              <w:t>医针刺学</w:t>
            </w:r>
            <w:proofErr w:type="gramEnd"/>
          </w:p>
        </w:tc>
      </w:tr>
      <w:tr w:rsidR="00332F9D">
        <w:trPr>
          <w:trHeight w:val="285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32F9D" w:rsidRDefault="00EE795E">
            <w:pPr>
              <w:widowControl/>
              <w:textAlignment w:val="bottom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课程章节</w:t>
            </w:r>
          </w:p>
        </w:tc>
        <w:tc>
          <w:tcPr>
            <w:tcW w:w="66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32F9D" w:rsidRDefault="00FC3366">
            <w:pPr>
              <w:rPr>
                <w:rFonts w:ascii="宋体" w:eastAsia="宋体" w:hAnsi="宋体" w:cs="Tahoma"/>
                <w:b/>
                <w:color w:val="000000"/>
                <w:sz w:val="24"/>
              </w:rPr>
            </w:pPr>
            <w:r>
              <w:rPr>
                <w:rFonts w:ascii="宋体" w:eastAsia="宋体" w:hAnsi="宋体" w:cs="Tahoma"/>
                <w:b/>
                <w:color w:val="000000"/>
                <w:sz w:val="24"/>
              </w:rPr>
              <w:t>绪论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32F9D" w:rsidRDefault="00EE795E">
            <w:pPr>
              <w:widowControl/>
              <w:textAlignment w:val="bottom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授课学时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32F9D" w:rsidRDefault="00FC3366">
            <w:pPr>
              <w:rPr>
                <w:rFonts w:ascii="宋体" w:eastAsia="宋体" w:hAnsi="宋体" w:cs="Tahoma"/>
                <w:b/>
                <w:color w:val="000000"/>
                <w:sz w:val="24"/>
              </w:rPr>
            </w:pPr>
            <w:r>
              <w:rPr>
                <w:rFonts w:ascii="宋体" w:eastAsia="宋体" w:hAnsi="宋体" w:cs="Tahoma" w:hint="eastAsia"/>
                <w:b/>
                <w:color w:val="000000"/>
                <w:sz w:val="24"/>
              </w:rPr>
              <w:t>1</w:t>
            </w:r>
          </w:p>
        </w:tc>
      </w:tr>
      <w:tr w:rsidR="00332F9D">
        <w:trPr>
          <w:trHeight w:val="285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32F9D" w:rsidRDefault="00EE795E">
            <w:pPr>
              <w:widowControl/>
              <w:textAlignment w:val="bottom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所属院、部</w:t>
            </w:r>
          </w:p>
        </w:tc>
        <w:tc>
          <w:tcPr>
            <w:tcW w:w="56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32F9D" w:rsidRDefault="00FC3366">
            <w:pPr>
              <w:rPr>
                <w:rFonts w:ascii="宋体" w:eastAsia="宋体" w:hAnsi="宋体" w:cs="Tahoma"/>
                <w:b/>
                <w:color w:val="000000"/>
                <w:sz w:val="24"/>
              </w:rPr>
            </w:pPr>
            <w:r>
              <w:rPr>
                <w:rFonts w:ascii="宋体" w:eastAsia="宋体" w:hAnsi="宋体" w:cs="Tahoma"/>
                <w:b/>
                <w:color w:val="000000"/>
                <w:sz w:val="24"/>
              </w:rPr>
              <w:t>壮医药学院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32F9D" w:rsidRDefault="00EE795E">
            <w:pPr>
              <w:widowControl/>
              <w:textAlignment w:val="bottom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设计者</w:t>
            </w:r>
          </w:p>
        </w:tc>
        <w:tc>
          <w:tcPr>
            <w:tcW w:w="1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32F9D" w:rsidRDefault="00FC3366">
            <w:pPr>
              <w:rPr>
                <w:rFonts w:ascii="宋体" w:eastAsia="宋体" w:hAnsi="宋体" w:cs="Tahoma"/>
                <w:b/>
                <w:color w:val="000000"/>
                <w:sz w:val="24"/>
              </w:rPr>
            </w:pPr>
            <w:r>
              <w:rPr>
                <w:rFonts w:ascii="宋体" w:eastAsia="宋体" w:hAnsi="宋体" w:cs="Tahoma"/>
                <w:b/>
                <w:color w:val="000000"/>
                <w:sz w:val="24"/>
              </w:rPr>
              <w:t>范小婷</w:t>
            </w:r>
          </w:p>
        </w:tc>
      </w:tr>
      <w:tr w:rsidR="00332F9D">
        <w:trPr>
          <w:trHeight w:val="285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32F9D" w:rsidRDefault="00EE795E">
            <w:pPr>
              <w:widowControl/>
              <w:textAlignment w:val="bottom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授课专业</w:t>
            </w:r>
          </w:p>
        </w:tc>
        <w:tc>
          <w:tcPr>
            <w:tcW w:w="4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32F9D" w:rsidRDefault="00FC3366">
            <w:pPr>
              <w:rPr>
                <w:rFonts w:ascii="宋体" w:eastAsia="宋体" w:hAnsi="宋体" w:cs="Tahoma"/>
                <w:b/>
                <w:color w:val="000000"/>
                <w:sz w:val="24"/>
              </w:rPr>
            </w:pPr>
            <w:r>
              <w:rPr>
                <w:rFonts w:ascii="宋体" w:eastAsia="宋体" w:hAnsi="宋体" w:cs="Tahoma"/>
                <w:b/>
                <w:color w:val="000000"/>
                <w:sz w:val="24"/>
              </w:rPr>
              <w:t>壮医学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32F9D" w:rsidRDefault="00EE795E">
            <w:pPr>
              <w:widowControl/>
              <w:textAlignment w:val="bottom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授课年级</w:t>
            </w:r>
          </w:p>
        </w:tc>
        <w:tc>
          <w:tcPr>
            <w:tcW w:w="28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32F9D" w:rsidRDefault="00FC3366">
            <w:pPr>
              <w:rPr>
                <w:rFonts w:ascii="宋体" w:eastAsia="宋体" w:hAnsi="宋体" w:cs="Tahoma"/>
                <w:b/>
                <w:color w:val="000000"/>
                <w:sz w:val="24"/>
              </w:rPr>
            </w:pPr>
            <w:r>
              <w:rPr>
                <w:rFonts w:ascii="宋体" w:eastAsia="宋体" w:hAnsi="宋体" w:cs="Tahoma" w:hint="eastAsia"/>
                <w:b/>
                <w:color w:val="000000"/>
                <w:sz w:val="24"/>
              </w:rPr>
              <w:t>2020</w:t>
            </w:r>
          </w:p>
        </w:tc>
      </w:tr>
      <w:tr w:rsidR="00332F9D">
        <w:trPr>
          <w:trHeight w:val="285"/>
        </w:trPr>
        <w:tc>
          <w:tcPr>
            <w:tcW w:w="9796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32F9D" w:rsidRDefault="00EE795E">
            <w:pPr>
              <w:widowControl/>
              <w:textAlignment w:val="bottom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一、导言（引起学习动机，导入主题）</w:t>
            </w:r>
          </w:p>
        </w:tc>
      </w:tr>
      <w:tr w:rsidR="00332F9D">
        <w:trPr>
          <w:trHeight w:val="312"/>
        </w:trPr>
        <w:tc>
          <w:tcPr>
            <w:tcW w:w="9796" w:type="dxa"/>
            <w:gridSpan w:val="8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32F9D" w:rsidRDefault="00FC3366">
            <w:pPr>
              <w:rPr>
                <w:rFonts w:ascii="宋体" w:eastAsia="宋体" w:hAnsi="宋体" w:cs="Tahoma"/>
                <w:color w:val="000000"/>
                <w:sz w:val="24"/>
              </w:rPr>
            </w:pPr>
            <w:r w:rsidRPr="00FC3366">
              <w:rPr>
                <w:rFonts w:ascii="宋体" w:eastAsia="宋体" w:hAnsi="宋体" w:cs="Tahoma" w:hint="eastAsia"/>
                <w:color w:val="000000"/>
                <w:sz w:val="24"/>
              </w:rPr>
              <w:t>壮</w:t>
            </w:r>
            <w:proofErr w:type="gramStart"/>
            <w:r w:rsidRPr="00FC3366">
              <w:rPr>
                <w:rFonts w:ascii="宋体" w:eastAsia="宋体" w:hAnsi="宋体" w:cs="Tahoma" w:hint="eastAsia"/>
                <w:color w:val="000000"/>
                <w:sz w:val="24"/>
              </w:rPr>
              <w:t>医</w:t>
            </w:r>
            <w:proofErr w:type="gramEnd"/>
            <w:r w:rsidRPr="00FC3366">
              <w:rPr>
                <w:rFonts w:ascii="宋体" w:eastAsia="宋体" w:hAnsi="宋体" w:cs="Tahoma" w:hint="eastAsia"/>
                <w:color w:val="000000"/>
                <w:sz w:val="24"/>
              </w:rPr>
              <w:t>针刺疗法是壮族宝贵的医学文化遗产，为壮族人民的健康提供重要保障！壮</w:t>
            </w:r>
            <w:proofErr w:type="gramStart"/>
            <w:r w:rsidRPr="00FC3366">
              <w:rPr>
                <w:rFonts w:ascii="宋体" w:eastAsia="宋体" w:hAnsi="宋体" w:cs="Tahoma" w:hint="eastAsia"/>
                <w:color w:val="000000"/>
                <w:sz w:val="24"/>
              </w:rPr>
              <w:t>医</w:t>
            </w:r>
            <w:proofErr w:type="gramEnd"/>
            <w:r w:rsidRPr="00FC3366">
              <w:rPr>
                <w:rFonts w:ascii="宋体" w:eastAsia="宋体" w:hAnsi="宋体" w:cs="Tahoma" w:hint="eastAsia"/>
                <w:color w:val="000000"/>
                <w:sz w:val="24"/>
              </w:rPr>
              <w:t>针刺疗法可治疗临床各科疾病，</w:t>
            </w:r>
            <w:proofErr w:type="gramStart"/>
            <w:r w:rsidRPr="00FC3366">
              <w:rPr>
                <w:rFonts w:ascii="宋体" w:eastAsia="宋体" w:hAnsi="宋体" w:cs="Tahoma" w:hint="eastAsia"/>
                <w:color w:val="000000"/>
                <w:sz w:val="24"/>
              </w:rPr>
              <w:t>例举</w:t>
            </w:r>
            <w:proofErr w:type="gramEnd"/>
            <w:r w:rsidRPr="00FC3366">
              <w:rPr>
                <w:rFonts w:ascii="宋体" w:eastAsia="宋体" w:hAnsi="宋体" w:cs="Tahoma" w:hint="eastAsia"/>
                <w:color w:val="000000"/>
                <w:sz w:val="24"/>
              </w:rPr>
              <w:t>对不孕症治疗的成功案例，激发学生学习的兴趣与动力，并引出教学内容，并提出问题，“什么是壮</w:t>
            </w:r>
            <w:proofErr w:type="gramStart"/>
            <w:r w:rsidRPr="00FC3366">
              <w:rPr>
                <w:rFonts w:ascii="宋体" w:eastAsia="宋体" w:hAnsi="宋体" w:cs="Tahoma" w:hint="eastAsia"/>
                <w:color w:val="000000"/>
                <w:sz w:val="24"/>
              </w:rPr>
              <w:t>医</w:t>
            </w:r>
            <w:proofErr w:type="gramEnd"/>
            <w:r w:rsidRPr="00FC3366">
              <w:rPr>
                <w:rFonts w:ascii="宋体" w:eastAsia="宋体" w:hAnsi="宋体" w:cs="Tahoma" w:hint="eastAsia"/>
                <w:color w:val="000000"/>
                <w:sz w:val="24"/>
              </w:rPr>
              <w:t>针刺疗法？该疗法来源及发展应用的状况？”从而导入学习的内容。</w:t>
            </w:r>
          </w:p>
        </w:tc>
      </w:tr>
      <w:tr w:rsidR="00332F9D">
        <w:trPr>
          <w:trHeight w:val="312"/>
        </w:trPr>
        <w:tc>
          <w:tcPr>
            <w:tcW w:w="9796" w:type="dxa"/>
            <w:gridSpan w:val="8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32F9D" w:rsidRDefault="00332F9D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332F9D">
        <w:trPr>
          <w:trHeight w:val="312"/>
        </w:trPr>
        <w:tc>
          <w:tcPr>
            <w:tcW w:w="9796" w:type="dxa"/>
            <w:gridSpan w:val="8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32F9D" w:rsidRDefault="00332F9D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332F9D">
        <w:trPr>
          <w:trHeight w:val="285"/>
        </w:trPr>
        <w:tc>
          <w:tcPr>
            <w:tcW w:w="9796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32F9D" w:rsidRDefault="00EE795E">
            <w:pPr>
              <w:widowControl/>
              <w:textAlignment w:val="bottom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Style w:val="font11"/>
                <w:rFonts w:hint="default"/>
                <w:b/>
                <w:sz w:val="24"/>
                <w:lang w:bidi="ar"/>
              </w:rPr>
              <w:t xml:space="preserve">二、学习目标  </w:t>
            </w:r>
            <w:r>
              <w:rPr>
                <w:rStyle w:val="font01"/>
                <w:rFonts w:ascii="宋体" w:hAnsi="宋体" w:cs="宋体" w:hint="eastAsia"/>
                <w:b/>
                <w:sz w:val="24"/>
                <w:lang w:bidi="ar"/>
              </w:rPr>
              <w:t>[</w:t>
            </w:r>
            <w:r>
              <w:rPr>
                <w:rStyle w:val="font11"/>
                <w:rFonts w:hint="default"/>
                <w:b/>
                <w:sz w:val="24"/>
                <w:lang w:bidi="ar"/>
              </w:rPr>
              <w:t>知识、技能（能力）、学习态度与价值观（</w:t>
            </w:r>
            <w:proofErr w:type="gramStart"/>
            <w:r>
              <w:rPr>
                <w:rStyle w:val="font11"/>
                <w:rFonts w:hint="default"/>
                <w:b/>
                <w:sz w:val="24"/>
                <w:lang w:bidi="ar"/>
              </w:rPr>
              <w:t>课程思政育人</w:t>
            </w:r>
            <w:proofErr w:type="gramEnd"/>
            <w:r>
              <w:rPr>
                <w:rStyle w:val="font11"/>
                <w:rFonts w:hint="default"/>
                <w:b/>
                <w:sz w:val="24"/>
                <w:lang w:bidi="ar"/>
              </w:rPr>
              <w:t xml:space="preserve">目标） </w:t>
            </w:r>
            <w:r>
              <w:rPr>
                <w:rStyle w:val="font01"/>
                <w:rFonts w:ascii="宋体" w:hAnsi="宋体" w:cs="宋体" w:hint="eastAsia"/>
                <w:b/>
                <w:sz w:val="24"/>
                <w:lang w:bidi="ar"/>
              </w:rPr>
              <w:t>]</w:t>
            </w:r>
          </w:p>
        </w:tc>
      </w:tr>
      <w:tr w:rsidR="00332F9D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32F9D" w:rsidRDefault="00EE795E">
            <w:pPr>
              <w:widowControl/>
              <w:textAlignment w:val="bottom"/>
              <w:rPr>
                <w:rFonts w:ascii="宋体" w:eastAsia="宋体" w:hAnsi="宋体" w:cs="Tahoma"/>
                <w:color w:val="000000"/>
                <w:sz w:val="24"/>
              </w:rPr>
            </w:pPr>
            <w:r>
              <w:rPr>
                <w:rStyle w:val="font01"/>
                <w:rFonts w:ascii="宋体" w:hAnsi="宋体" w:cs="宋体" w:hint="eastAsia"/>
                <w:sz w:val="24"/>
                <w:lang w:bidi="ar"/>
              </w:rPr>
              <w:t>1</w:t>
            </w:r>
            <w:r>
              <w:rPr>
                <w:rStyle w:val="font11"/>
                <w:rFonts w:hint="default"/>
                <w:sz w:val="24"/>
                <w:lang w:bidi="ar"/>
              </w:rPr>
              <w:t>、教学目标：</w:t>
            </w:r>
          </w:p>
        </w:tc>
      </w:tr>
      <w:tr w:rsidR="00332F9D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32F9D" w:rsidRDefault="00EE795E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知识目标：</w:t>
            </w:r>
            <w:r w:rsidR="00FC3366"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通过小组互动，学生能正确简述壮</w:t>
            </w:r>
            <w:proofErr w:type="gramStart"/>
            <w:r w:rsidR="00FC3366"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医</w:t>
            </w:r>
            <w:proofErr w:type="gramEnd"/>
            <w:r w:rsidR="00FC3366"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针刺疗法的定义；</w:t>
            </w:r>
          </w:p>
        </w:tc>
      </w:tr>
      <w:tr w:rsidR="00332F9D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32F9D" w:rsidRDefault="00EE795E" w:rsidP="00FC3366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技能目标：</w:t>
            </w:r>
            <w:r w:rsidR="00FC3366" w:rsidRPr="00FC3366"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通过课堂引导、讨论等教学方法，引导学生将已有的知识整合到新知识体系中，提高学习能力。</w:t>
            </w:r>
          </w:p>
        </w:tc>
      </w:tr>
      <w:tr w:rsidR="00332F9D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32F9D" w:rsidRDefault="00EE795E" w:rsidP="00FC3366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学习态度与价值观（与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课程思政育人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目标相应）：</w:t>
            </w:r>
            <w:r w:rsidR="00FC3366" w:rsidRPr="00FC3366"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紧密结合临床案例的讲解，使学生认识到壮</w:t>
            </w:r>
            <w:proofErr w:type="gramStart"/>
            <w:r w:rsidR="00FC3366" w:rsidRPr="00FC3366"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医</w:t>
            </w:r>
            <w:proofErr w:type="gramEnd"/>
            <w:r w:rsidR="00FC3366" w:rsidRPr="00FC3366"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针刺疗法的临床应用价值，鼓励学生课下将壮</w:t>
            </w:r>
            <w:proofErr w:type="gramStart"/>
            <w:r w:rsidR="00FC3366" w:rsidRPr="00FC3366"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医</w:t>
            </w:r>
            <w:proofErr w:type="gramEnd"/>
            <w:r w:rsidR="00FC3366" w:rsidRPr="00FC3366"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针刺疗法应用到日常生活的防病治病中，从而对壮</w:t>
            </w:r>
            <w:proofErr w:type="gramStart"/>
            <w:r w:rsidR="00FC3366" w:rsidRPr="00FC3366"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医</w:t>
            </w:r>
            <w:proofErr w:type="gramEnd"/>
            <w:r w:rsidR="00FC3366" w:rsidRPr="00FC3366"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针刺疗法产生信心。</w:t>
            </w:r>
          </w:p>
        </w:tc>
      </w:tr>
      <w:tr w:rsidR="00332F9D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32F9D" w:rsidRDefault="00EE795E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2.教学重点和难点</w:t>
            </w:r>
          </w:p>
        </w:tc>
      </w:tr>
      <w:tr w:rsidR="00332F9D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32F9D" w:rsidRDefault="00EE795E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重点：</w:t>
            </w:r>
            <w:r w:rsidR="00FC3366" w:rsidRPr="00FC3366"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壮</w:t>
            </w:r>
            <w:proofErr w:type="gramStart"/>
            <w:r w:rsidR="00FC3366" w:rsidRPr="00FC3366"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医</w:t>
            </w:r>
            <w:proofErr w:type="gramEnd"/>
            <w:r w:rsidR="00FC3366" w:rsidRPr="00FC3366"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针刺疗法的定义及壮</w:t>
            </w:r>
            <w:proofErr w:type="gramStart"/>
            <w:r w:rsidR="00FC3366" w:rsidRPr="00FC3366"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医</w:t>
            </w:r>
            <w:proofErr w:type="gramEnd"/>
            <w:r w:rsidR="00FC3366" w:rsidRPr="00FC3366"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针刺疗法的起源。</w:t>
            </w:r>
          </w:p>
        </w:tc>
      </w:tr>
      <w:tr w:rsidR="00332F9D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32F9D" w:rsidRDefault="00EE795E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难点：</w:t>
            </w:r>
            <w:r w:rsidR="00FC3366" w:rsidRPr="00FC3366"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如何启发学生将壮</w:t>
            </w:r>
            <w:proofErr w:type="gramStart"/>
            <w:r w:rsidR="00FC3366" w:rsidRPr="00FC3366"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医</w:t>
            </w:r>
            <w:proofErr w:type="gramEnd"/>
            <w:r w:rsidR="00FC3366" w:rsidRPr="00FC3366"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针刺与中医针刺比较，进一步讨论壮</w:t>
            </w:r>
            <w:proofErr w:type="gramStart"/>
            <w:r w:rsidR="00FC3366" w:rsidRPr="00FC3366"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医</w:t>
            </w:r>
            <w:proofErr w:type="gramEnd"/>
            <w:r w:rsidR="00FC3366" w:rsidRPr="00FC3366"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针刺疗法的内涵及其优势，并如何让学生对壮</w:t>
            </w:r>
            <w:proofErr w:type="gramStart"/>
            <w:r w:rsidR="00FC3366" w:rsidRPr="00FC3366"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医</w:t>
            </w:r>
            <w:proofErr w:type="gramEnd"/>
            <w:r w:rsidR="00FC3366" w:rsidRPr="00FC3366"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针刺疗法的疗效产生信任感，激发学习兴趣，并树立传承与创新理念。学生接触壮</w:t>
            </w:r>
            <w:proofErr w:type="gramStart"/>
            <w:r w:rsidR="00FC3366" w:rsidRPr="00FC3366"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医</w:t>
            </w:r>
            <w:proofErr w:type="gramEnd"/>
            <w:r w:rsidR="00FC3366" w:rsidRPr="00FC3366"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针刺疗法的机会并不多，或者平素受到中医针灸的影响较大，学生其壮</w:t>
            </w:r>
            <w:proofErr w:type="gramStart"/>
            <w:r w:rsidR="00FC3366" w:rsidRPr="00FC3366"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医</w:t>
            </w:r>
            <w:proofErr w:type="gramEnd"/>
            <w:r w:rsidR="00FC3366" w:rsidRPr="00FC3366"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针刺疗法的临床疗效还不太了解，可能对其应用有所疑惑，这种疑惑不消除，可能会影响到学生学习的信心和兴趣。解决方法：在课堂上，多引入情景故事，介绍壮</w:t>
            </w:r>
            <w:proofErr w:type="gramStart"/>
            <w:r w:rsidR="00FC3366" w:rsidRPr="00FC3366"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医</w:t>
            </w:r>
            <w:proofErr w:type="gramEnd"/>
            <w:r w:rsidR="00FC3366" w:rsidRPr="00FC3366"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针刺疗法的良好临床疗效及优势，让学生对其产生信任，激发兴趣。</w:t>
            </w:r>
          </w:p>
        </w:tc>
      </w:tr>
      <w:tr w:rsidR="00332F9D">
        <w:trPr>
          <w:trHeight w:val="285"/>
        </w:trPr>
        <w:tc>
          <w:tcPr>
            <w:tcW w:w="9796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32F9D" w:rsidRDefault="00EE795E">
            <w:pPr>
              <w:widowControl/>
              <w:textAlignment w:val="bottom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三、学</w:t>
            </w:r>
            <w:proofErr w:type="gramStart"/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情分析与教学</w:t>
            </w:r>
            <w:proofErr w:type="gramEnd"/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预测（可包含学生现有知识结构、兴趣、思维情况、认知状态、心理、个性、学习动机、现阶段学习内容、学习方式、学习时间、学习效果、生活环境等）</w:t>
            </w:r>
          </w:p>
        </w:tc>
      </w:tr>
      <w:tr w:rsidR="00332F9D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32F9D" w:rsidRDefault="00EE795E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1.学情分析：</w:t>
            </w:r>
          </w:p>
        </w:tc>
      </w:tr>
      <w:tr w:rsidR="00332F9D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C3366" w:rsidRPr="00FC3366" w:rsidRDefault="00FC3366" w:rsidP="00FC3366">
            <w:pPr>
              <w:rPr>
                <w:rFonts w:ascii="宋体" w:eastAsia="宋体" w:hAnsi="宋体" w:cs="Tahoma" w:hint="eastAsia"/>
                <w:color w:val="000000"/>
                <w:sz w:val="24"/>
              </w:rPr>
            </w:pPr>
            <w:r w:rsidRPr="00FC3366">
              <w:rPr>
                <w:rFonts w:ascii="宋体" w:eastAsia="宋体" w:hAnsi="宋体" w:cs="Tahoma" w:hint="eastAsia"/>
                <w:color w:val="000000"/>
                <w:sz w:val="24"/>
              </w:rPr>
              <w:t>（1）知识维度：本课堂为壮</w:t>
            </w:r>
            <w:proofErr w:type="gramStart"/>
            <w:r w:rsidRPr="00FC3366">
              <w:rPr>
                <w:rFonts w:ascii="宋体" w:eastAsia="宋体" w:hAnsi="宋体" w:cs="Tahoma" w:hint="eastAsia"/>
                <w:color w:val="000000"/>
                <w:sz w:val="24"/>
              </w:rPr>
              <w:t>医</w:t>
            </w:r>
            <w:proofErr w:type="gramEnd"/>
            <w:r w:rsidRPr="00FC3366">
              <w:rPr>
                <w:rFonts w:ascii="宋体" w:eastAsia="宋体" w:hAnsi="宋体" w:cs="Tahoma" w:hint="eastAsia"/>
                <w:color w:val="000000"/>
                <w:sz w:val="24"/>
              </w:rPr>
              <w:t>必修课，学生为大四的壮医学学生，学生已具备较为完整的壮</w:t>
            </w:r>
            <w:proofErr w:type="gramStart"/>
            <w:r w:rsidRPr="00FC3366">
              <w:rPr>
                <w:rFonts w:ascii="宋体" w:eastAsia="宋体" w:hAnsi="宋体" w:cs="Tahoma" w:hint="eastAsia"/>
                <w:color w:val="000000"/>
                <w:sz w:val="24"/>
              </w:rPr>
              <w:t>医</w:t>
            </w:r>
            <w:proofErr w:type="gramEnd"/>
            <w:r w:rsidRPr="00FC3366">
              <w:rPr>
                <w:rFonts w:ascii="宋体" w:eastAsia="宋体" w:hAnsi="宋体" w:cs="Tahoma" w:hint="eastAsia"/>
                <w:color w:val="000000"/>
                <w:sz w:val="24"/>
              </w:rPr>
              <w:t>基础知识，壮</w:t>
            </w:r>
            <w:proofErr w:type="gramStart"/>
            <w:r w:rsidRPr="00FC3366">
              <w:rPr>
                <w:rFonts w:ascii="宋体" w:eastAsia="宋体" w:hAnsi="宋体" w:cs="Tahoma" w:hint="eastAsia"/>
                <w:color w:val="000000"/>
                <w:sz w:val="24"/>
              </w:rPr>
              <w:t>医</w:t>
            </w:r>
            <w:proofErr w:type="gramEnd"/>
            <w:r w:rsidRPr="00FC3366">
              <w:rPr>
                <w:rFonts w:ascii="宋体" w:eastAsia="宋体" w:hAnsi="宋体" w:cs="Tahoma" w:hint="eastAsia"/>
                <w:color w:val="000000"/>
                <w:sz w:val="24"/>
              </w:rPr>
              <w:t>基础知识扎实，有利于本课程的学习，学生思维较活跃，课堂氛围好，大多数学生能在教师的引导下积极参与课堂讨论与学习。</w:t>
            </w:r>
          </w:p>
          <w:p w:rsidR="00FC3366" w:rsidRPr="00FC3366" w:rsidRDefault="00FC3366" w:rsidP="00FC3366">
            <w:pPr>
              <w:rPr>
                <w:rFonts w:ascii="宋体" w:eastAsia="宋体" w:hAnsi="宋体" w:cs="Tahoma" w:hint="eastAsia"/>
                <w:color w:val="000000"/>
                <w:sz w:val="24"/>
              </w:rPr>
            </w:pPr>
            <w:r w:rsidRPr="00FC3366">
              <w:rPr>
                <w:rFonts w:ascii="宋体" w:eastAsia="宋体" w:hAnsi="宋体" w:cs="Tahoma" w:hint="eastAsia"/>
                <w:color w:val="000000"/>
                <w:sz w:val="24"/>
              </w:rPr>
              <w:t>（2）技能维度：学生已经学习壮</w:t>
            </w:r>
            <w:proofErr w:type="gramStart"/>
            <w:r w:rsidRPr="00FC3366">
              <w:rPr>
                <w:rFonts w:ascii="宋体" w:eastAsia="宋体" w:hAnsi="宋体" w:cs="Tahoma" w:hint="eastAsia"/>
                <w:color w:val="000000"/>
                <w:sz w:val="24"/>
              </w:rPr>
              <w:t>医</w:t>
            </w:r>
            <w:proofErr w:type="gramEnd"/>
            <w:r w:rsidRPr="00FC3366">
              <w:rPr>
                <w:rFonts w:ascii="宋体" w:eastAsia="宋体" w:hAnsi="宋体" w:cs="Tahoma" w:hint="eastAsia"/>
                <w:color w:val="000000"/>
                <w:sz w:val="24"/>
              </w:rPr>
              <w:t>基础理论、壮</w:t>
            </w:r>
            <w:proofErr w:type="gramStart"/>
            <w:r w:rsidRPr="00FC3366">
              <w:rPr>
                <w:rFonts w:ascii="宋体" w:eastAsia="宋体" w:hAnsi="宋体" w:cs="Tahoma" w:hint="eastAsia"/>
                <w:color w:val="000000"/>
                <w:sz w:val="24"/>
              </w:rPr>
              <w:t>医</w:t>
            </w:r>
            <w:proofErr w:type="gramEnd"/>
            <w:r w:rsidRPr="00FC3366">
              <w:rPr>
                <w:rFonts w:ascii="宋体" w:eastAsia="宋体" w:hAnsi="宋体" w:cs="Tahoma" w:hint="eastAsia"/>
                <w:color w:val="000000"/>
                <w:sz w:val="24"/>
              </w:rPr>
              <w:t>诊断、解剖学等相关课程，对脏腑病症有了初步的认识，具有一定的医学基础，但壮</w:t>
            </w:r>
            <w:proofErr w:type="gramStart"/>
            <w:r w:rsidRPr="00FC3366">
              <w:rPr>
                <w:rFonts w:ascii="宋体" w:eastAsia="宋体" w:hAnsi="宋体" w:cs="Tahoma" w:hint="eastAsia"/>
                <w:color w:val="000000"/>
                <w:sz w:val="24"/>
              </w:rPr>
              <w:t>医</w:t>
            </w:r>
            <w:proofErr w:type="gramEnd"/>
            <w:r w:rsidRPr="00FC3366">
              <w:rPr>
                <w:rFonts w:ascii="宋体" w:eastAsia="宋体" w:hAnsi="宋体" w:cs="Tahoma" w:hint="eastAsia"/>
                <w:color w:val="000000"/>
                <w:sz w:val="24"/>
              </w:rPr>
              <w:t>针刺的穴位、分布等仍未初次接触，并与中医针灸的经络、穴位仍有很大的区别。</w:t>
            </w:r>
          </w:p>
          <w:p w:rsidR="00FC3366" w:rsidRPr="00FC3366" w:rsidRDefault="00FC3366" w:rsidP="00FC3366">
            <w:pPr>
              <w:rPr>
                <w:rFonts w:ascii="宋体" w:eastAsia="宋体" w:hAnsi="宋体" w:cs="Tahoma" w:hint="eastAsia"/>
                <w:color w:val="000000"/>
                <w:sz w:val="24"/>
              </w:rPr>
            </w:pPr>
            <w:r w:rsidRPr="00FC3366">
              <w:rPr>
                <w:rFonts w:ascii="宋体" w:eastAsia="宋体" w:hAnsi="宋体" w:cs="Tahoma" w:hint="eastAsia"/>
                <w:color w:val="000000"/>
                <w:sz w:val="24"/>
              </w:rPr>
              <w:t>（3）素质维度：长期应试教育，学生养成被动学习、被动接受知识的习惯，没有养成对已学的知识没有及时进行归纳总结、使之条理化的好习惯，学习能力有待加强。</w:t>
            </w:r>
          </w:p>
          <w:p w:rsidR="00F540A3" w:rsidRDefault="00FC3366" w:rsidP="00FC3366">
            <w:pPr>
              <w:rPr>
                <w:rFonts w:ascii="宋体" w:eastAsia="宋体" w:hAnsi="宋体" w:cs="Tahoma" w:hint="eastAsia"/>
                <w:color w:val="000000"/>
                <w:sz w:val="24"/>
              </w:rPr>
            </w:pPr>
            <w:r w:rsidRPr="00FC3366">
              <w:rPr>
                <w:rFonts w:ascii="宋体" w:eastAsia="宋体" w:hAnsi="宋体" w:cs="Tahoma" w:hint="eastAsia"/>
                <w:color w:val="000000"/>
                <w:sz w:val="24"/>
              </w:rPr>
              <w:t>（4）学生潜在状态：壮</w:t>
            </w:r>
            <w:proofErr w:type="gramStart"/>
            <w:r w:rsidRPr="00FC3366">
              <w:rPr>
                <w:rFonts w:ascii="宋体" w:eastAsia="宋体" w:hAnsi="宋体" w:cs="Tahoma" w:hint="eastAsia"/>
                <w:color w:val="000000"/>
                <w:sz w:val="24"/>
              </w:rPr>
              <w:t>医</w:t>
            </w:r>
            <w:proofErr w:type="gramEnd"/>
            <w:r w:rsidRPr="00FC3366">
              <w:rPr>
                <w:rFonts w:ascii="宋体" w:eastAsia="宋体" w:hAnsi="宋体" w:cs="Tahoma" w:hint="eastAsia"/>
                <w:color w:val="000000"/>
                <w:sz w:val="24"/>
              </w:rPr>
              <w:t>针刺起源较早，在壮族民间均有应用，早在《黄帝内经》之《素问·异法方宜论》就有记载：“南方者……其民嗜酸而食</w:t>
            </w:r>
            <w:proofErr w:type="gramStart"/>
            <w:r w:rsidRPr="00FC3366">
              <w:rPr>
                <w:rFonts w:ascii="宋体" w:eastAsia="宋体" w:hAnsi="宋体" w:cs="Tahoma" w:hint="eastAsia"/>
                <w:color w:val="000000"/>
                <w:sz w:val="24"/>
              </w:rPr>
              <w:t>跗</w:t>
            </w:r>
            <w:proofErr w:type="gramEnd"/>
            <w:r w:rsidRPr="00FC3366">
              <w:rPr>
                <w:rFonts w:ascii="宋体" w:eastAsia="宋体" w:hAnsi="宋体" w:cs="Tahoma" w:hint="eastAsia"/>
                <w:color w:val="000000"/>
                <w:sz w:val="24"/>
              </w:rPr>
              <w:t>，故其民皆致理而赤色，其病</w:t>
            </w:r>
            <w:proofErr w:type="gramStart"/>
            <w:r w:rsidRPr="00FC3366">
              <w:rPr>
                <w:rFonts w:ascii="宋体" w:eastAsia="宋体" w:hAnsi="宋体" w:cs="Tahoma" w:hint="eastAsia"/>
                <w:color w:val="000000"/>
                <w:sz w:val="24"/>
              </w:rPr>
              <w:t>挛痹</w:t>
            </w:r>
            <w:proofErr w:type="gramEnd"/>
            <w:r w:rsidRPr="00FC3366">
              <w:rPr>
                <w:rFonts w:ascii="宋体" w:eastAsia="宋体" w:hAnsi="宋体" w:cs="Tahoma" w:hint="eastAsia"/>
                <w:color w:val="000000"/>
                <w:sz w:val="24"/>
              </w:rPr>
              <w:t>，其治</w:t>
            </w:r>
          </w:p>
          <w:p w:rsidR="00F540A3" w:rsidRDefault="00F540A3" w:rsidP="00FC3366">
            <w:pPr>
              <w:rPr>
                <w:rFonts w:ascii="宋体" w:eastAsia="宋体" w:hAnsi="宋体" w:cs="Tahoma" w:hint="eastAsia"/>
                <w:color w:val="000000"/>
                <w:sz w:val="24"/>
              </w:rPr>
            </w:pPr>
          </w:p>
          <w:p w:rsidR="00F540A3" w:rsidRDefault="00F540A3" w:rsidP="00FC3366">
            <w:pPr>
              <w:rPr>
                <w:rFonts w:ascii="宋体" w:eastAsia="宋体" w:hAnsi="宋体" w:cs="Tahoma" w:hint="eastAsia"/>
                <w:color w:val="000000"/>
                <w:sz w:val="24"/>
              </w:rPr>
            </w:pPr>
          </w:p>
          <w:p w:rsidR="00FC3366" w:rsidRPr="00FC3366" w:rsidRDefault="00FC3366" w:rsidP="00FC3366">
            <w:pPr>
              <w:rPr>
                <w:rFonts w:ascii="宋体" w:eastAsia="宋体" w:hAnsi="宋体" w:cs="Tahoma" w:hint="eastAsia"/>
                <w:color w:val="000000"/>
                <w:sz w:val="24"/>
              </w:rPr>
            </w:pPr>
            <w:r w:rsidRPr="00FC3366">
              <w:rPr>
                <w:rFonts w:ascii="宋体" w:eastAsia="宋体" w:hAnsi="宋体" w:cs="Tahoma" w:hint="eastAsia"/>
                <w:color w:val="000000"/>
                <w:sz w:val="24"/>
              </w:rPr>
              <w:t>宜微针。故九针者，亦从南方来。”这里的“南方”，应当包括壮族地区在内。学生已学习《黄帝内经》，作为本校壮医学专业学生也会对其有一定的期待。因此，在教学过程中，着重将壮</w:t>
            </w:r>
            <w:proofErr w:type="gramStart"/>
            <w:r w:rsidRPr="00FC3366">
              <w:rPr>
                <w:rFonts w:ascii="宋体" w:eastAsia="宋体" w:hAnsi="宋体" w:cs="Tahoma" w:hint="eastAsia"/>
                <w:color w:val="000000"/>
                <w:sz w:val="24"/>
              </w:rPr>
              <w:t>医</w:t>
            </w:r>
            <w:proofErr w:type="gramEnd"/>
            <w:r w:rsidRPr="00FC3366">
              <w:rPr>
                <w:rFonts w:ascii="宋体" w:eastAsia="宋体" w:hAnsi="宋体" w:cs="Tahoma" w:hint="eastAsia"/>
                <w:color w:val="000000"/>
                <w:sz w:val="24"/>
              </w:rPr>
              <w:t>针刺疗法的临床应用状况中进行讲述，以激发学生对深入理解壮</w:t>
            </w:r>
            <w:proofErr w:type="gramStart"/>
            <w:r w:rsidRPr="00FC3366">
              <w:rPr>
                <w:rFonts w:ascii="宋体" w:eastAsia="宋体" w:hAnsi="宋体" w:cs="Tahoma" w:hint="eastAsia"/>
                <w:color w:val="000000"/>
                <w:sz w:val="24"/>
              </w:rPr>
              <w:t>医</w:t>
            </w:r>
            <w:proofErr w:type="gramEnd"/>
            <w:r w:rsidRPr="00FC3366">
              <w:rPr>
                <w:rFonts w:ascii="宋体" w:eastAsia="宋体" w:hAnsi="宋体" w:cs="Tahoma" w:hint="eastAsia"/>
                <w:color w:val="000000"/>
                <w:sz w:val="24"/>
              </w:rPr>
              <w:t>针刺疗法产生学习热情。</w:t>
            </w:r>
          </w:p>
          <w:p w:rsidR="00332F9D" w:rsidRDefault="00FC3366" w:rsidP="00FC3366">
            <w:pPr>
              <w:rPr>
                <w:rFonts w:ascii="宋体" w:eastAsia="宋体" w:hAnsi="宋体" w:cs="Tahoma"/>
                <w:color w:val="000000"/>
                <w:sz w:val="24"/>
              </w:rPr>
            </w:pPr>
            <w:r w:rsidRPr="00FC3366">
              <w:rPr>
                <w:rFonts w:ascii="宋体" w:eastAsia="宋体" w:hAnsi="宋体" w:cs="Tahoma" w:hint="eastAsia"/>
                <w:color w:val="000000"/>
                <w:sz w:val="24"/>
              </w:rPr>
              <w:t>在课堂教学中，让学生了解壮</w:t>
            </w:r>
            <w:proofErr w:type="gramStart"/>
            <w:r w:rsidRPr="00FC3366">
              <w:rPr>
                <w:rFonts w:ascii="宋体" w:eastAsia="宋体" w:hAnsi="宋体" w:cs="Tahoma" w:hint="eastAsia"/>
                <w:color w:val="000000"/>
                <w:sz w:val="24"/>
              </w:rPr>
              <w:t>医</w:t>
            </w:r>
            <w:proofErr w:type="gramEnd"/>
            <w:r w:rsidRPr="00FC3366">
              <w:rPr>
                <w:rFonts w:ascii="宋体" w:eastAsia="宋体" w:hAnsi="宋体" w:cs="Tahoma" w:hint="eastAsia"/>
                <w:color w:val="000000"/>
                <w:sz w:val="24"/>
              </w:rPr>
              <w:t>针刺历史渊源、特色优势及临床应用的效果等内容，激发学生对壮</w:t>
            </w:r>
            <w:proofErr w:type="gramStart"/>
            <w:r w:rsidRPr="00FC3366">
              <w:rPr>
                <w:rFonts w:ascii="宋体" w:eastAsia="宋体" w:hAnsi="宋体" w:cs="Tahoma" w:hint="eastAsia"/>
                <w:color w:val="000000"/>
                <w:sz w:val="24"/>
              </w:rPr>
              <w:t>医</w:t>
            </w:r>
            <w:proofErr w:type="gramEnd"/>
            <w:r w:rsidRPr="00FC3366">
              <w:rPr>
                <w:rFonts w:ascii="宋体" w:eastAsia="宋体" w:hAnsi="宋体" w:cs="Tahoma" w:hint="eastAsia"/>
                <w:color w:val="000000"/>
                <w:sz w:val="24"/>
              </w:rPr>
              <w:t>针刺的兴趣，巩固学生的专业思想和壮</w:t>
            </w:r>
            <w:proofErr w:type="gramStart"/>
            <w:r w:rsidRPr="00FC3366">
              <w:rPr>
                <w:rFonts w:ascii="宋体" w:eastAsia="宋体" w:hAnsi="宋体" w:cs="Tahoma" w:hint="eastAsia"/>
                <w:color w:val="000000"/>
                <w:sz w:val="24"/>
              </w:rPr>
              <w:t>医</w:t>
            </w:r>
            <w:proofErr w:type="gramEnd"/>
            <w:r w:rsidRPr="00FC3366">
              <w:rPr>
                <w:rFonts w:ascii="宋体" w:eastAsia="宋体" w:hAnsi="宋体" w:cs="Tahoma" w:hint="eastAsia"/>
                <w:color w:val="000000"/>
                <w:sz w:val="24"/>
              </w:rPr>
              <w:t>专业的热爱。</w:t>
            </w:r>
          </w:p>
        </w:tc>
      </w:tr>
      <w:tr w:rsidR="00332F9D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32F9D" w:rsidRDefault="00EE795E">
            <w:pPr>
              <w:widowControl/>
              <w:textAlignment w:val="bottom"/>
              <w:rPr>
                <w:rFonts w:ascii="宋体" w:eastAsia="宋体" w:hAnsi="宋体" w:cs="Tahoma"/>
                <w:color w:val="000000"/>
                <w:sz w:val="24"/>
              </w:rPr>
            </w:pPr>
            <w:r>
              <w:rPr>
                <w:rStyle w:val="font01"/>
                <w:rFonts w:ascii="宋体" w:hAnsi="宋体" w:cs="宋体" w:hint="eastAsia"/>
                <w:sz w:val="24"/>
                <w:lang w:bidi="ar"/>
              </w:rPr>
              <w:lastRenderedPageBreak/>
              <w:t>2.</w:t>
            </w:r>
            <w:r>
              <w:rPr>
                <w:rStyle w:val="font11"/>
                <w:rFonts w:hint="default"/>
                <w:sz w:val="24"/>
                <w:lang w:bidi="ar"/>
              </w:rPr>
              <w:t>教学预测：</w:t>
            </w:r>
          </w:p>
        </w:tc>
      </w:tr>
      <w:tr w:rsidR="00332F9D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32F9D" w:rsidRDefault="00F540A3" w:rsidP="00F540A3">
            <w:pPr>
              <w:ind w:firstLineChars="200" w:firstLine="480"/>
              <w:rPr>
                <w:rFonts w:ascii="宋体" w:eastAsia="宋体" w:hAnsi="宋体" w:cs="Tahoma"/>
                <w:color w:val="000000"/>
                <w:sz w:val="24"/>
              </w:rPr>
            </w:pPr>
            <w:r w:rsidRPr="00F540A3">
              <w:rPr>
                <w:rFonts w:ascii="宋体" w:eastAsia="宋体" w:hAnsi="宋体" w:cs="Tahoma" w:hint="eastAsia"/>
                <w:color w:val="000000"/>
                <w:sz w:val="24"/>
              </w:rPr>
              <w:t>《壮医针刺学》是壮</w:t>
            </w:r>
            <w:proofErr w:type="gramStart"/>
            <w:r w:rsidRPr="00F540A3">
              <w:rPr>
                <w:rFonts w:ascii="宋体" w:eastAsia="宋体" w:hAnsi="宋体" w:cs="Tahoma" w:hint="eastAsia"/>
                <w:color w:val="000000"/>
                <w:sz w:val="24"/>
              </w:rPr>
              <w:t>医</w:t>
            </w:r>
            <w:proofErr w:type="gramEnd"/>
            <w:r w:rsidRPr="00F540A3">
              <w:rPr>
                <w:rFonts w:ascii="宋体" w:eastAsia="宋体" w:hAnsi="宋体" w:cs="Tahoma" w:hint="eastAsia"/>
                <w:color w:val="000000"/>
                <w:sz w:val="24"/>
              </w:rPr>
              <w:t>专业课程，具有较强的综合性和实践性，学生已经学习了部分临床专业课程，初步建立了治病的思维模式，但关于运用壮</w:t>
            </w:r>
            <w:proofErr w:type="gramStart"/>
            <w:r w:rsidRPr="00F540A3">
              <w:rPr>
                <w:rFonts w:ascii="宋体" w:eastAsia="宋体" w:hAnsi="宋体" w:cs="Tahoma" w:hint="eastAsia"/>
                <w:color w:val="000000"/>
                <w:sz w:val="24"/>
              </w:rPr>
              <w:t>医</w:t>
            </w:r>
            <w:proofErr w:type="gramEnd"/>
            <w:r w:rsidRPr="00F540A3">
              <w:rPr>
                <w:rFonts w:ascii="宋体" w:eastAsia="宋体" w:hAnsi="宋体" w:cs="Tahoma" w:hint="eastAsia"/>
                <w:color w:val="000000"/>
                <w:sz w:val="24"/>
              </w:rPr>
              <w:t>针刺疗法治病的原理并不十分了解，因此在本课程教学中应结合实际案例，并于中医、壮医理论相联系，培养学生对壮</w:t>
            </w:r>
            <w:proofErr w:type="gramStart"/>
            <w:r w:rsidRPr="00F540A3">
              <w:rPr>
                <w:rFonts w:ascii="宋体" w:eastAsia="宋体" w:hAnsi="宋体" w:cs="Tahoma" w:hint="eastAsia"/>
                <w:color w:val="000000"/>
                <w:sz w:val="24"/>
              </w:rPr>
              <w:t>医</w:t>
            </w:r>
            <w:proofErr w:type="gramEnd"/>
            <w:r w:rsidRPr="00F540A3">
              <w:rPr>
                <w:rFonts w:ascii="宋体" w:eastAsia="宋体" w:hAnsi="宋体" w:cs="Tahoma" w:hint="eastAsia"/>
                <w:color w:val="000000"/>
                <w:sz w:val="24"/>
              </w:rPr>
              <w:t>壮</w:t>
            </w:r>
            <w:proofErr w:type="gramStart"/>
            <w:r w:rsidRPr="00F540A3">
              <w:rPr>
                <w:rFonts w:ascii="宋体" w:eastAsia="宋体" w:hAnsi="宋体" w:cs="Tahoma" w:hint="eastAsia"/>
                <w:color w:val="000000"/>
                <w:sz w:val="24"/>
              </w:rPr>
              <w:t>医针刺学</w:t>
            </w:r>
            <w:proofErr w:type="gramEnd"/>
            <w:r w:rsidRPr="00F540A3">
              <w:rPr>
                <w:rFonts w:ascii="宋体" w:eastAsia="宋体" w:hAnsi="宋体" w:cs="Tahoma" w:hint="eastAsia"/>
                <w:color w:val="000000"/>
                <w:sz w:val="24"/>
              </w:rPr>
              <w:t>的兴趣，让学生逐渐建立使用壮</w:t>
            </w:r>
            <w:proofErr w:type="gramStart"/>
            <w:r w:rsidRPr="00F540A3">
              <w:rPr>
                <w:rFonts w:ascii="宋体" w:eastAsia="宋体" w:hAnsi="宋体" w:cs="Tahoma" w:hint="eastAsia"/>
                <w:color w:val="000000"/>
                <w:sz w:val="24"/>
              </w:rPr>
              <w:t>医</w:t>
            </w:r>
            <w:proofErr w:type="gramEnd"/>
            <w:r w:rsidRPr="00F540A3">
              <w:rPr>
                <w:rFonts w:ascii="宋体" w:eastAsia="宋体" w:hAnsi="宋体" w:cs="Tahoma" w:hint="eastAsia"/>
                <w:color w:val="000000"/>
                <w:sz w:val="24"/>
              </w:rPr>
              <w:t>针刺疗法治疗疾病的思维方法。</w:t>
            </w:r>
          </w:p>
        </w:tc>
      </w:tr>
      <w:tr w:rsidR="00332F9D">
        <w:trPr>
          <w:trHeight w:val="285"/>
        </w:trPr>
        <w:tc>
          <w:tcPr>
            <w:tcW w:w="97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32F9D" w:rsidRDefault="00EE795E">
            <w:pPr>
              <w:widowControl/>
              <w:textAlignment w:val="bottom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四、教学过程</w:t>
            </w:r>
          </w:p>
        </w:tc>
      </w:tr>
      <w:tr w:rsidR="00332F9D">
        <w:trPr>
          <w:trHeight w:val="285"/>
        </w:trPr>
        <w:tc>
          <w:tcPr>
            <w:tcW w:w="97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32F9D" w:rsidRDefault="00EE795E">
            <w:pPr>
              <w:widowControl/>
              <w:textAlignment w:val="bottom"/>
              <w:rPr>
                <w:rFonts w:ascii="宋体" w:eastAsia="宋体" w:hAnsi="宋体" w:cs="Tahoma"/>
                <w:color w:val="000000"/>
                <w:sz w:val="24"/>
              </w:rPr>
            </w:pPr>
            <w:r>
              <w:rPr>
                <w:rStyle w:val="font01"/>
                <w:rFonts w:ascii="宋体" w:hAnsi="宋体" w:cs="宋体" w:hint="eastAsia"/>
                <w:sz w:val="24"/>
                <w:lang w:bidi="ar"/>
              </w:rPr>
              <w:t>1.</w:t>
            </w:r>
            <w:r>
              <w:rPr>
                <w:rStyle w:val="font11"/>
                <w:rFonts w:hint="default"/>
                <w:sz w:val="24"/>
                <w:lang w:bidi="ar"/>
              </w:rPr>
              <w:t>参与式学习的教学环节设计（设计促进学习者主动学习、积极参与的教学活动）</w:t>
            </w:r>
          </w:p>
        </w:tc>
      </w:tr>
      <w:tr w:rsidR="00332F9D">
        <w:trPr>
          <w:trHeight w:val="285"/>
        </w:trPr>
        <w:tc>
          <w:tcPr>
            <w:tcW w:w="14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32F9D" w:rsidRDefault="00EE795E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时间（分钟）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32F9D" w:rsidRDefault="00EE795E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授课者的工作</w:t>
            </w:r>
          </w:p>
        </w:tc>
        <w:tc>
          <w:tcPr>
            <w:tcW w:w="43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32F9D" w:rsidRDefault="00EE795E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学习者的工作</w:t>
            </w:r>
          </w:p>
        </w:tc>
      </w:tr>
      <w:tr w:rsidR="00332F9D">
        <w:trPr>
          <w:trHeight w:val="312"/>
        </w:trPr>
        <w:tc>
          <w:tcPr>
            <w:tcW w:w="143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32F9D" w:rsidRDefault="00F540A3">
            <w:pPr>
              <w:rPr>
                <w:rFonts w:ascii="宋体" w:eastAsia="宋体" w:hAnsi="宋体" w:cs="Tahoma"/>
                <w:color w:val="000000"/>
                <w:sz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</w:rPr>
              <w:t>40</w:t>
            </w:r>
          </w:p>
        </w:tc>
        <w:tc>
          <w:tcPr>
            <w:tcW w:w="3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540A3" w:rsidRPr="00F540A3" w:rsidRDefault="00F540A3" w:rsidP="00F540A3">
            <w:pPr>
              <w:rPr>
                <w:rFonts w:ascii="宋体" w:eastAsia="宋体" w:hAnsi="宋体" w:cs="Tahoma" w:hint="eastAsia"/>
                <w:color w:val="000000"/>
                <w:sz w:val="24"/>
              </w:rPr>
            </w:pPr>
            <w:r w:rsidRPr="00F540A3">
              <w:rPr>
                <w:rFonts w:ascii="宋体" w:eastAsia="宋体" w:hAnsi="宋体" w:cs="Tahoma" w:hint="eastAsia"/>
                <w:color w:val="000000"/>
                <w:sz w:val="24"/>
              </w:rPr>
              <w:t>1. 引言及讲授壮</w:t>
            </w:r>
            <w:proofErr w:type="gramStart"/>
            <w:r w:rsidRPr="00F540A3">
              <w:rPr>
                <w:rFonts w:ascii="宋体" w:eastAsia="宋体" w:hAnsi="宋体" w:cs="Tahoma" w:hint="eastAsia"/>
                <w:color w:val="000000"/>
                <w:sz w:val="24"/>
              </w:rPr>
              <w:t>医针刺学</w:t>
            </w:r>
            <w:proofErr w:type="gramEnd"/>
            <w:r w:rsidRPr="00F540A3">
              <w:rPr>
                <w:rFonts w:ascii="宋体" w:eastAsia="宋体" w:hAnsi="宋体" w:cs="Tahoma" w:hint="eastAsia"/>
                <w:color w:val="000000"/>
                <w:sz w:val="24"/>
              </w:rPr>
              <w:t>的定义（10分钟）</w:t>
            </w:r>
          </w:p>
          <w:p w:rsidR="00F540A3" w:rsidRPr="00F540A3" w:rsidRDefault="00F540A3" w:rsidP="00F540A3">
            <w:pPr>
              <w:rPr>
                <w:rFonts w:ascii="宋体" w:eastAsia="宋体" w:hAnsi="宋体" w:cs="Tahoma" w:hint="eastAsia"/>
                <w:color w:val="000000"/>
                <w:sz w:val="24"/>
              </w:rPr>
            </w:pPr>
            <w:r w:rsidRPr="00F540A3">
              <w:rPr>
                <w:rFonts w:ascii="宋体" w:eastAsia="宋体" w:hAnsi="宋体" w:cs="Tahoma" w:hint="eastAsia"/>
                <w:color w:val="000000"/>
                <w:sz w:val="24"/>
              </w:rPr>
              <w:t>2.壮</w:t>
            </w:r>
            <w:proofErr w:type="gramStart"/>
            <w:r w:rsidRPr="00F540A3">
              <w:rPr>
                <w:rFonts w:ascii="宋体" w:eastAsia="宋体" w:hAnsi="宋体" w:cs="Tahoma" w:hint="eastAsia"/>
                <w:color w:val="000000"/>
                <w:sz w:val="24"/>
              </w:rPr>
              <w:t>医</w:t>
            </w:r>
            <w:proofErr w:type="gramEnd"/>
            <w:r w:rsidRPr="00F540A3">
              <w:rPr>
                <w:rFonts w:ascii="宋体" w:eastAsia="宋体" w:hAnsi="宋体" w:cs="Tahoma" w:hint="eastAsia"/>
                <w:color w:val="000000"/>
                <w:sz w:val="24"/>
              </w:rPr>
              <w:t>针刺疗法的起源</w:t>
            </w:r>
          </w:p>
          <w:p w:rsidR="00F540A3" w:rsidRPr="00F540A3" w:rsidRDefault="00F540A3" w:rsidP="00F540A3">
            <w:pPr>
              <w:rPr>
                <w:rFonts w:ascii="宋体" w:eastAsia="宋体" w:hAnsi="宋体" w:cs="Tahoma" w:hint="eastAsia"/>
                <w:color w:val="000000"/>
                <w:sz w:val="24"/>
              </w:rPr>
            </w:pPr>
            <w:r w:rsidRPr="00F540A3">
              <w:rPr>
                <w:rFonts w:ascii="宋体" w:eastAsia="宋体" w:hAnsi="宋体" w:cs="Tahoma" w:hint="eastAsia"/>
                <w:color w:val="000000"/>
                <w:sz w:val="24"/>
              </w:rPr>
              <w:t>（1）文献、文物考证壮</w:t>
            </w:r>
            <w:proofErr w:type="gramStart"/>
            <w:r w:rsidRPr="00F540A3">
              <w:rPr>
                <w:rFonts w:ascii="宋体" w:eastAsia="宋体" w:hAnsi="宋体" w:cs="Tahoma" w:hint="eastAsia"/>
                <w:color w:val="000000"/>
                <w:sz w:val="24"/>
              </w:rPr>
              <w:t>医</w:t>
            </w:r>
            <w:proofErr w:type="gramEnd"/>
            <w:r w:rsidRPr="00F540A3">
              <w:rPr>
                <w:rFonts w:ascii="宋体" w:eastAsia="宋体" w:hAnsi="宋体" w:cs="Tahoma" w:hint="eastAsia"/>
                <w:color w:val="000000"/>
                <w:sz w:val="24"/>
              </w:rPr>
              <w:t>针刺疗法的起源（10分钟）</w:t>
            </w:r>
          </w:p>
          <w:p w:rsidR="00F540A3" w:rsidRPr="00F540A3" w:rsidRDefault="00F540A3" w:rsidP="00F540A3">
            <w:pPr>
              <w:rPr>
                <w:rFonts w:ascii="宋体" w:eastAsia="宋体" w:hAnsi="宋体" w:cs="Tahoma" w:hint="eastAsia"/>
                <w:color w:val="000000"/>
                <w:sz w:val="24"/>
              </w:rPr>
            </w:pPr>
            <w:r w:rsidRPr="00F540A3">
              <w:rPr>
                <w:rFonts w:ascii="宋体" w:eastAsia="宋体" w:hAnsi="宋体" w:cs="Tahoma" w:hint="eastAsia"/>
                <w:color w:val="000000"/>
                <w:sz w:val="24"/>
              </w:rPr>
              <w:t>（2）地理环境对壮</w:t>
            </w:r>
            <w:proofErr w:type="gramStart"/>
            <w:r w:rsidRPr="00F540A3">
              <w:rPr>
                <w:rFonts w:ascii="宋体" w:eastAsia="宋体" w:hAnsi="宋体" w:cs="Tahoma" w:hint="eastAsia"/>
                <w:color w:val="000000"/>
                <w:sz w:val="24"/>
              </w:rPr>
              <w:t>医</w:t>
            </w:r>
            <w:proofErr w:type="gramEnd"/>
            <w:r w:rsidRPr="00F540A3">
              <w:rPr>
                <w:rFonts w:ascii="宋体" w:eastAsia="宋体" w:hAnsi="宋体" w:cs="Tahoma" w:hint="eastAsia"/>
                <w:color w:val="000000"/>
                <w:sz w:val="24"/>
              </w:rPr>
              <w:t>针刺疗法起源的影响（5分钟）</w:t>
            </w:r>
          </w:p>
          <w:p w:rsidR="00F540A3" w:rsidRPr="00F540A3" w:rsidRDefault="00F540A3" w:rsidP="00F540A3">
            <w:pPr>
              <w:rPr>
                <w:rFonts w:ascii="宋体" w:eastAsia="宋体" w:hAnsi="宋体" w:cs="Tahoma" w:hint="eastAsia"/>
                <w:color w:val="000000"/>
                <w:sz w:val="24"/>
              </w:rPr>
            </w:pPr>
            <w:r w:rsidRPr="00F540A3">
              <w:rPr>
                <w:rFonts w:ascii="宋体" w:eastAsia="宋体" w:hAnsi="宋体" w:cs="Tahoma" w:hint="eastAsia"/>
                <w:color w:val="000000"/>
                <w:sz w:val="24"/>
              </w:rPr>
              <w:t>3.壮</w:t>
            </w:r>
            <w:proofErr w:type="gramStart"/>
            <w:r w:rsidRPr="00F540A3">
              <w:rPr>
                <w:rFonts w:ascii="宋体" w:eastAsia="宋体" w:hAnsi="宋体" w:cs="Tahoma" w:hint="eastAsia"/>
                <w:color w:val="000000"/>
                <w:sz w:val="24"/>
              </w:rPr>
              <w:t>医</w:t>
            </w:r>
            <w:proofErr w:type="gramEnd"/>
            <w:r w:rsidRPr="00F540A3">
              <w:rPr>
                <w:rFonts w:ascii="宋体" w:eastAsia="宋体" w:hAnsi="宋体" w:cs="Tahoma" w:hint="eastAsia"/>
                <w:color w:val="000000"/>
                <w:sz w:val="24"/>
              </w:rPr>
              <w:t>针刺疗法的发展（5分钟）</w:t>
            </w:r>
          </w:p>
          <w:p w:rsidR="00332F9D" w:rsidRDefault="00F540A3" w:rsidP="00F540A3">
            <w:pPr>
              <w:rPr>
                <w:rFonts w:ascii="宋体" w:eastAsia="宋体" w:hAnsi="宋体" w:cs="Tahoma"/>
                <w:color w:val="000000"/>
                <w:sz w:val="24"/>
              </w:rPr>
            </w:pPr>
            <w:r w:rsidRPr="00F540A3">
              <w:rPr>
                <w:rFonts w:ascii="宋体" w:eastAsia="宋体" w:hAnsi="宋体" w:cs="Tahoma" w:hint="eastAsia"/>
                <w:color w:val="000000"/>
                <w:sz w:val="24"/>
              </w:rPr>
              <w:t>4.归纳总结（5分钟）</w:t>
            </w:r>
          </w:p>
        </w:tc>
        <w:tc>
          <w:tcPr>
            <w:tcW w:w="4394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540A3" w:rsidRPr="00F540A3" w:rsidRDefault="00F540A3" w:rsidP="00F540A3">
            <w:pPr>
              <w:rPr>
                <w:rFonts w:ascii="宋体" w:eastAsia="宋体" w:hAnsi="宋体" w:cs="Tahoma" w:hint="eastAsia"/>
                <w:color w:val="000000"/>
                <w:sz w:val="24"/>
              </w:rPr>
            </w:pPr>
            <w:r w:rsidRPr="00F540A3">
              <w:rPr>
                <w:rFonts w:ascii="宋体" w:eastAsia="宋体" w:hAnsi="宋体" w:cs="Tahoma" w:hint="eastAsia"/>
                <w:color w:val="000000"/>
                <w:sz w:val="24"/>
              </w:rPr>
              <w:t>（1）结合以往学习的壮</w:t>
            </w:r>
            <w:proofErr w:type="gramStart"/>
            <w:r w:rsidRPr="00F540A3">
              <w:rPr>
                <w:rFonts w:ascii="宋体" w:eastAsia="宋体" w:hAnsi="宋体" w:cs="Tahoma" w:hint="eastAsia"/>
                <w:color w:val="000000"/>
                <w:sz w:val="24"/>
              </w:rPr>
              <w:t>医</w:t>
            </w:r>
            <w:proofErr w:type="gramEnd"/>
            <w:r w:rsidRPr="00F540A3">
              <w:rPr>
                <w:rFonts w:ascii="宋体" w:eastAsia="宋体" w:hAnsi="宋体" w:cs="Tahoma" w:hint="eastAsia"/>
                <w:color w:val="000000"/>
                <w:sz w:val="24"/>
              </w:rPr>
              <w:t>基础知识，试述壮族地理环境对壮</w:t>
            </w:r>
            <w:proofErr w:type="gramStart"/>
            <w:r w:rsidRPr="00F540A3">
              <w:rPr>
                <w:rFonts w:ascii="宋体" w:eastAsia="宋体" w:hAnsi="宋体" w:cs="Tahoma" w:hint="eastAsia"/>
                <w:color w:val="000000"/>
                <w:sz w:val="24"/>
              </w:rPr>
              <w:t>医</w:t>
            </w:r>
            <w:proofErr w:type="gramEnd"/>
            <w:r w:rsidRPr="00F540A3">
              <w:rPr>
                <w:rFonts w:ascii="宋体" w:eastAsia="宋体" w:hAnsi="宋体" w:cs="Tahoma" w:hint="eastAsia"/>
                <w:color w:val="000000"/>
                <w:sz w:val="24"/>
              </w:rPr>
              <w:t>针刺疗法起源有何影响（5分钟）</w:t>
            </w:r>
          </w:p>
          <w:p w:rsidR="00332F9D" w:rsidRDefault="00F540A3" w:rsidP="00F540A3">
            <w:pPr>
              <w:rPr>
                <w:rFonts w:ascii="宋体" w:eastAsia="宋体" w:hAnsi="宋体" w:cs="Tahoma"/>
                <w:color w:val="000000"/>
                <w:sz w:val="24"/>
              </w:rPr>
            </w:pPr>
            <w:r w:rsidRPr="00F540A3">
              <w:rPr>
                <w:rFonts w:ascii="宋体" w:eastAsia="宋体" w:hAnsi="宋体" w:cs="Tahoma" w:hint="eastAsia"/>
                <w:color w:val="000000"/>
                <w:sz w:val="24"/>
              </w:rPr>
              <w:t>（2）课后查找资料，将壮</w:t>
            </w:r>
            <w:proofErr w:type="gramStart"/>
            <w:r w:rsidRPr="00F540A3">
              <w:rPr>
                <w:rFonts w:ascii="宋体" w:eastAsia="宋体" w:hAnsi="宋体" w:cs="Tahoma" w:hint="eastAsia"/>
                <w:color w:val="000000"/>
                <w:sz w:val="24"/>
              </w:rPr>
              <w:t>医</w:t>
            </w:r>
            <w:proofErr w:type="gramEnd"/>
            <w:r w:rsidRPr="00F540A3">
              <w:rPr>
                <w:rFonts w:ascii="宋体" w:eastAsia="宋体" w:hAnsi="宋体" w:cs="Tahoma" w:hint="eastAsia"/>
                <w:color w:val="000000"/>
                <w:sz w:val="24"/>
              </w:rPr>
              <w:t>针刺与中医针刺比较，进一步讨论壮</w:t>
            </w:r>
            <w:proofErr w:type="gramStart"/>
            <w:r w:rsidRPr="00F540A3">
              <w:rPr>
                <w:rFonts w:ascii="宋体" w:eastAsia="宋体" w:hAnsi="宋体" w:cs="Tahoma" w:hint="eastAsia"/>
                <w:color w:val="000000"/>
                <w:sz w:val="24"/>
              </w:rPr>
              <w:t>医</w:t>
            </w:r>
            <w:proofErr w:type="gramEnd"/>
            <w:r w:rsidRPr="00F540A3">
              <w:rPr>
                <w:rFonts w:ascii="宋体" w:eastAsia="宋体" w:hAnsi="宋体" w:cs="Tahoma" w:hint="eastAsia"/>
                <w:color w:val="000000"/>
                <w:sz w:val="24"/>
              </w:rPr>
              <w:t>针刺疗法的内涵及其优势。</w:t>
            </w:r>
          </w:p>
        </w:tc>
      </w:tr>
      <w:tr w:rsidR="00332F9D">
        <w:trPr>
          <w:trHeight w:val="312"/>
        </w:trPr>
        <w:tc>
          <w:tcPr>
            <w:tcW w:w="143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32F9D" w:rsidRDefault="00332F9D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3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32F9D" w:rsidRDefault="00332F9D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4394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32F9D" w:rsidRDefault="00332F9D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332F9D">
        <w:trPr>
          <w:trHeight w:val="312"/>
        </w:trPr>
        <w:tc>
          <w:tcPr>
            <w:tcW w:w="143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32F9D" w:rsidRDefault="00332F9D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3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32F9D" w:rsidRDefault="00332F9D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4394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32F9D" w:rsidRDefault="00332F9D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332F9D">
        <w:trPr>
          <w:trHeight w:val="285"/>
        </w:trPr>
        <w:tc>
          <w:tcPr>
            <w:tcW w:w="9796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32F9D" w:rsidRDefault="00EE795E">
            <w:pPr>
              <w:widowControl/>
              <w:textAlignment w:val="bottom"/>
              <w:rPr>
                <w:rFonts w:ascii="宋体" w:eastAsia="宋体" w:hAnsi="宋体" w:cs="Tahoma"/>
                <w:color w:val="000000"/>
                <w:sz w:val="24"/>
              </w:rPr>
            </w:pPr>
            <w:r>
              <w:rPr>
                <w:rStyle w:val="font01"/>
                <w:rFonts w:ascii="宋体" w:hAnsi="宋体" w:cs="宋体" w:hint="eastAsia"/>
                <w:sz w:val="24"/>
                <w:lang w:bidi="ar"/>
              </w:rPr>
              <w:t>2.</w:t>
            </w:r>
            <w:r>
              <w:rPr>
                <w:rStyle w:val="font11"/>
                <w:rFonts w:hint="default"/>
                <w:sz w:val="24"/>
                <w:lang w:bidi="ar"/>
              </w:rPr>
              <w:t>教学策略与方法选择：</w:t>
            </w:r>
          </w:p>
        </w:tc>
      </w:tr>
      <w:tr w:rsidR="00332F9D">
        <w:trPr>
          <w:trHeight w:val="312"/>
        </w:trPr>
        <w:tc>
          <w:tcPr>
            <w:tcW w:w="9796" w:type="dxa"/>
            <w:gridSpan w:val="8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540A3" w:rsidRPr="00F540A3" w:rsidRDefault="00F540A3" w:rsidP="00F540A3">
            <w:pPr>
              <w:rPr>
                <w:rFonts w:ascii="宋体" w:eastAsia="宋体" w:hAnsi="宋体" w:cs="Tahoma" w:hint="eastAsia"/>
                <w:color w:val="000000"/>
                <w:sz w:val="24"/>
              </w:rPr>
            </w:pPr>
            <w:r w:rsidRPr="00F540A3">
              <w:rPr>
                <w:rFonts w:ascii="宋体" w:eastAsia="宋体" w:hAnsi="宋体" w:cs="Tahoma" w:hint="eastAsia"/>
                <w:color w:val="000000"/>
                <w:sz w:val="24"/>
              </w:rPr>
              <w:t>教学策略：</w:t>
            </w:r>
          </w:p>
          <w:p w:rsidR="00F540A3" w:rsidRPr="00F540A3" w:rsidRDefault="00F540A3" w:rsidP="00F540A3">
            <w:pPr>
              <w:ind w:firstLineChars="200" w:firstLine="480"/>
              <w:rPr>
                <w:rFonts w:ascii="宋体" w:eastAsia="宋体" w:hAnsi="宋体" w:cs="Tahoma" w:hint="eastAsia"/>
                <w:color w:val="000000"/>
                <w:sz w:val="24"/>
              </w:rPr>
            </w:pPr>
            <w:r w:rsidRPr="00F540A3">
              <w:rPr>
                <w:rFonts w:ascii="宋体" w:eastAsia="宋体" w:hAnsi="宋体" w:cs="Tahoma" w:hint="eastAsia"/>
                <w:color w:val="000000"/>
                <w:sz w:val="24"/>
              </w:rPr>
              <w:t>本次课主要采用启发式、对比式等教学方式，强化老师与学生互动、学生之间互动。在课堂教学中积极改变学生学习行为，转变学生学习方式，重在引导学生自主学习与团结协作，做到独学、对学、群学，鼓励学生独自思考、合作探究、相互质疑。通过展示实现交流、通过纠错实现落实、通过点拨实现提升、通过开放实现拓展，在课堂教学中既要看学生在课堂上参与的人数，保证绝大多数学生参与也要注重学生参与的质量，动手操作是否积极，语言表达是否通顺，态度是否认真，情感是否投入，精神是否饱满，做到真正关注学生，尊重学生的主体地位。</w:t>
            </w:r>
          </w:p>
          <w:p w:rsidR="00F540A3" w:rsidRPr="00F540A3" w:rsidRDefault="00F540A3" w:rsidP="00F540A3">
            <w:pPr>
              <w:rPr>
                <w:rFonts w:ascii="宋体" w:eastAsia="宋体" w:hAnsi="宋体" w:cs="Tahoma" w:hint="eastAsia"/>
                <w:color w:val="000000"/>
                <w:sz w:val="24"/>
              </w:rPr>
            </w:pPr>
            <w:r w:rsidRPr="00F540A3">
              <w:rPr>
                <w:rFonts w:ascii="宋体" w:eastAsia="宋体" w:hAnsi="宋体" w:cs="Tahoma" w:hint="eastAsia"/>
                <w:color w:val="000000"/>
                <w:sz w:val="24"/>
              </w:rPr>
              <w:t>方法选择：</w:t>
            </w:r>
          </w:p>
          <w:p w:rsidR="00332F9D" w:rsidRDefault="00F540A3" w:rsidP="00F540A3">
            <w:pPr>
              <w:ind w:firstLineChars="200" w:firstLine="480"/>
              <w:rPr>
                <w:rFonts w:ascii="宋体" w:eastAsia="宋体" w:hAnsi="宋体" w:cs="Tahoma"/>
                <w:color w:val="000000"/>
                <w:sz w:val="24"/>
              </w:rPr>
            </w:pPr>
            <w:r w:rsidRPr="00F540A3">
              <w:rPr>
                <w:rFonts w:ascii="宋体" w:eastAsia="宋体" w:hAnsi="宋体" w:cs="Tahoma" w:hint="eastAsia"/>
                <w:color w:val="000000"/>
                <w:sz w:val="24"/>
              </w:rPr>
              <w:t>利用多媒体、情景引入及板书相结合的教学手段，通过引导、分析、讨论、讲解、推演和归纳总结等过程实施课堂教学。鼓励学生学以致用，将壮</w:t>
            </w:r>
            <w:proofErr w:type="gramStart"/>
            <w:r w:rsidRPr="00F540A3">
              <w:rPr>
                <w:rFonts w:ascii="宋体" w:eastAsia="宋体" w:hAnsi="宋体" w:cs="Tahoma" w:hint="eastAsia"/>
                <w:color w:val="000000"/>
                <w:sz w:val="24"/>
              </w:rPr>
              <w:t>医</w:t>
            </w:r>
            <w:proofErr w:type="gramEnd"/>
            <w:r w:rsidRPr="00F540A3">
              <w:rPr>
                <w:rFonts w:ascii="宋体" w:eastAsia="宋体" w:hAnsi="宋体" w:cs="Tahoma" w:hint="eastAsia"/>
                <w:color w:val="000000"/>
                <w:sz w:val="24"/>
              </w:rPr>
              <w:t>针刺疗法应用到日常生活中防病治病。为了达到课堂的最佳效果，在策略实施过程中关键是营造活跃的学习氛围，按照课程内容先后顺序逐步讲解。</w:t>
            </w:r>
          </w:p>
          <w:p w:rsidR="00332F9D" w:rsidRDefault="00332F9D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332F9D" w:rsidRDefault="00332F9D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332F9D" w:rsidRDefault="00332F9D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332F9D" w:rsidRDefault="00332F9D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332F9D" w:rsidRDefault="00332F9D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332F9D" w:rsidRDefault="00332F9D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332F9D" w:rsidRDefault="00332F9D">
            <w:pPr>
              <w:rPr>
                <w:rFonts w:ascii="宋体" w:eastAsia="宋体" w:hAnsi="宋体" w:cs="Tahoma" w:hint="eastAsia"/>
                <w:color w:val="000000"/>
                <w:sz w:val="24"/>
              </w:rPr>
            </w:pPr>
          </w:p>
          <w:p w:rsidR="00332F9D" w:rsidRDefault="00332F9D">
            <w:pPr>
              <w:rPr>
                <w:rFonts w:ascii="宋体" w:eastAsia="宋体" w:hAnsi="宋体" w:cs="Tahoma"/>
                <w:color w:val="000000"/>
                <w:sz w:val="24"/>
              </w:rPr>
            </w:pPr>
            <w:bookmarkStart w:id="0" w:name="_GoBack"/>
            <w:bookmarkEnd w:id="0"/>
          </w:p>
        </w:tc>
      </w:tr>
      <w:tr w:rsidR="00332F9D">
        <w:trPr>
          <w:trHeight w:val="312"/>
        </w:trPr>
        <w:tc>
          <w:tcPr>
            <w:tcW w:w="9796" w:type="dxa"/>
            <w:gridSpan w:val="8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32F9D" w:rsidRDefault="00332F9D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332F9D">
        <w:trPr>
          <w:trHeight w:val="312"/>
        </w:trPr>
        <w:tc>
          <w:tcPr>
            <w:tcW w:w="9796" w:type="dxa"/>
            <w:gridSpan w:val="8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32F9D" w:rsidRDefault="00332F9D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332F9D">
        <w:trPr>
          <w:trHeight w:val="285"/>
        </w:trPr>
        <w:tc>
          <w:tcPr>
            <w:tcW w:w="9796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32F9D" w:rsidRDefault="00EE795E">
            <w:pPr>
              <w:widowControl/>
              <w:textAlignment w:val="bottom"/>
              <w:rPr>
                <w:rFonts w:ascii="宋体" w:eastAsia="宋体" w:hAnsi="宋体" w:cs="Tahoma"/>
                <w:color w:val="000000"/>
                <w:sz w:val="24"/>
              </w:rPr>
            </w:pPr>
            <w:r>
              <w:rPr>
                <w:rStyle w:val="font01"/>
                <w:rFonts w:ascii="宋体" w:hAnsi="宋体" w:cs="宋体" w:hint="eastAsia"/>
                <w:sz w:val="24"/>
                <w:lang w:bidi="ar"/>
              </w:rPr>
              <w:lastRenderedPageBreak/>
              <w:t>3.</w:t>
            </w:r>
            <w:r>
              <w:rPr>
                <w:rStyle w:val="font11"/>
                <w:rFonts w:hint="default"/>
                <w:sz w:val="24"/>
                <w:lang w:bidi="ar"/>
              </w:rPr>
              <w:t>板书设计</w:t>
            </w:r>
          </w:p>
        </w:tc>
      </w:tr>
      <w:tr w:rsidR="00332F9D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32F9D" w:rsidRDefault="00EE795E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黑板（白板）设计；</w:t>
            </w:r>
          </w:p>
        </w:tc>
      </w:tr>
      <w:tr w:rsidR="00332F9D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32F9D" w:rsidRDefault="00F540A3" w:rsidP="00F540A3">
            <w:pPr>
              <w:ind w:firstLineChars="200" w:firstLine="480"/>
              <w:rPr>
                <w:rFonts w:ascii="宋体" w:eastAsia="宋体" w:hAnsi="宋体" w:cs="Tahoma"/>
                <w:color w:val="000000"/>
                <w:sz w:val="24"/>
              </w:rPr>
            </w:pPr>
            <w:r w:rsidRPr="00F540A3">
              <w:rPr>
                <w:rFonts w:ascii="宋体" w:eastAsia="宋体" w:hAnsi="宋体" w:cs="Tahoma" w:hint="eastAsia"/>
                <w:color w:val="000000"/>
                <w:sz w:val="24"/>
              </w:rPr>
              <w:t>采用提纲式板书，按照教学内容，编排出书写的提纲，充分紧扣教学内容，</w:t>
            </w:r>
            <w:proofErr w:type="gramStart"/>
            <w:r w:rsidRPr="00F540A3">
              <w:rPr>
                <w:rFonts w:ascii="宋体" w:eastAsia="宋体" w:hAnsi="宋体" w:cs="Tahoma" w:hint="eastAsia"/>
                <w:color w:val="000000"/>
                <w:sz w:val="24"/>
              </w:rPr>
              <w:t>突出壮</w:t>
            </w:r>
            <w:proofErr w:type="gramEnd"/>
            <w:r w:rsidRPr="00F540A3">
              <w:rPr>
                <w:rFonts w:ascii="宋体" w:eastAsia="宋体" w:hAnsi="宋体" w:cs="Tahoma" w:hint="eastAsia"/>
                <w:color w:val="000000"/>
                <w:sz w:val="24"/>
              </w:rPr>
              <w:t>医药线点</w:t>
            </w:r>
            <w:proofErr w:type="gramStart"/>
            <w:r w:rsidRPr="00F540A3">
              <w:rPr>
                <w:rFonts w:ascii="宋体" w:eastAsia="宋体" w:hAnsi="宋体" w:cs="Tahoma" w:hint="eastAsia"/>
                <w:color w:val="000000"/>
                <w:sz w:val="24"/>
              </w:rPr>
              <w:t>灸</w:t>
            </w:r>
            <w:proofErr w:type="gramEnd"/>
            <w:r w:rsidRPr="00F540A3">
              <w:rPr>
                <w:rFonts w:ascii="宋体" w:eastAsia="宋体" w:hAnsi="宋体" w:cs="Tahoma" w:hint="eastAsia"/>
                <w:color w:val="000000"/>
                <w:sz w:val="24"/>
              </w:rPr>
              <w:t>疗法的概念内涵及特点，能直观地给学生呈现出完整的内容体系，加深对重点内容的印象，启迪学生的思维，并培养其分析概括的能力。</w:t>
            </w:r>
          </w:p>
          <w:p w:rsidR="00332F9D" w:rsidRDefault="00332F9D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</w:tc>
      </w:tr>
      <w:tr w:rsidR="00332F9D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32F9D" w:rsidRDefault="00EE795E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现代信息媒体设计；</w:t>
            </w:r>
          </w:p>
        </w:tc>
      </w:tr>
      <w:tr w:rsidR="00332F9D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540A3" w:rsidRPr="00F540A3" w:rsidRDefault="00F540A3" w:rsidP="00F540A3">
            <w:pPr>
              <w:ind w:firstLineChars="200" w:firstLine="480"/>
              <w:rPr>
                <w:rFonts w:ascii="宋体" w:eastAsia="宋体" w:hAnsi="宋体" w:cs="Tahoma" w:hint="eastAsia"/>
                <w:color w:val="000000"/>
                <w:sz w:val="24"/>
              </w:rPr>
            </w:pPr>
            <w:r w:rsidRPr="00F540A3">
              <w:rPr>
                <w:rFonts w:ascii="宋体" w:eastAsia="宋体" w:hAnsi="宋体" w:cs="Tahoma" w:hint="eastAsia"/>
                <w:color w:val="000000"/>
                <w:sz w:val="24"/>
              </w:rPr>
              <w:t>利用PPT承载信息量大、便于处理图片、利于内容全面阐述等特点，结合本章的内容制作符合学科特点等。</w:t>
            </w:r>
          </w:p>
          <w:p w:rsidR="00F540A3" w:rsidRPr="00F540A3" w:rsidRDefault="00F540A3" w:rsidP="00F540A3">
            <w:pPr>
              <w:rPr>
                <w:rFonts w:ascii="宋体" w:eastAsia="宋体" w:hAnsi="宋体" w:cs="Tahoma" w:hint="eastAsia"/>
                <w:color w:val="000000"/>
                <w:sz w:val="24"/>
              </w:rPr>
            </w:pPr>
            <w:r w:rsidRPr="00F540A3">
              <w:rPr>
                <w:rFonts w:ascii="宋体" w:eastAsia="宋体" w:hAnsi="宋体" w:cs="Tahoma" w:hint="eastAsia"/>
                <w:color w:val="000000"/>
                <w:sz w:val="24"/>
              </w:rPr>
              <w:t>①逐步用文献、文物考证讲解明确壮</w:t>
            </w:r>
            <w:proofErr w:type="gramStart"/>
            <w:r w:rsidRPr="00F540A3">
              <w:rPr>
                <w:rFonts w:ascii="宋体" w:eastAsia="宋体" w:hAnsi="宋体" w:cs="Tahoma" w:hint="eastAsia"/>
                <w:color w:val="000000"/>
                <w:sz w:val="24"/>
              </w:rPr>
              <w:t>医</w:t>
            </w:r>
            <w:proofErr w:type="gramEnd"/>
            <w:r w:rsidRPr="00F540A3">
              <w:rPr>
                <w:rFonts w:ascii="宋体" w:eastAsia="宋体" w:hAnsi="宋体" w:cs="Tahoma" w:hint="eastAsia"/>
                <w:color w:val="000000"/>
                <w:sz w:val="24"/>
              </w:rPr>
              <w:t>针刺疗法的起源。</w:t>
            </w:r>
          </w:p>
          <w:p w:rsidR="00F540A3" w:rsidRPr="00F540A3" w:rsidRDefault="00F540A3" w:rsidP="00F540A3">
            <w:pPr>
              <w:rPr>
                <w:rFonts w:ascii="宋体" w:eastAsia="宋体" w:hAnsi="宋体" w:cs="Tahoma" w:hint="eastAsia"/>
                <w:color w:val="000000"/>
                <w:sz w:val="24"/>
              </w:rPr>
            </w:pPr>
            <w:r w:rsidRPr="00F540A3">
              <w:rPr>
                <w:rFonts w:ascii="宋体" w:eastAsia="宋体" w:hAnsi="宋体" w:cs="Tahoma" w:hint="eastAsia"/>
                <w:color w:val="000000"/>
                <w:sz w:val="24"/>
              </w:rPr>
              <w:t>②利用多媒体动态演示的方式展示内容，课堂生动活跃，将壮医理论与现代多媒体</w:t>
            </w:r>
          </w:p>
          <w:p w:rsidR="00F540A3" w:rsidRPr="00F540A3" w:rsidRDefault="00F540A3" w:rsidP="00F540A3">
            <w:pPr>
              <w:rPr>
                <w:rFonts w:ascii="宋体" w:eastAsia="宋体" w:hAnsi="宋体" w:cs="Tahoma" w:hint="eastAsia"/>
                <w:color w:val="000000"/>
                <w:sz w:val="24"/>
              </w:rPr>
            </w:pPr>
            <w:r w:rsidRPr="00F540A3">
              <w:rPr>
                <w:rFonts w:ascii="宋体" w:eastAsia="宋体" w:hAnsi="宋体" w:cs="Tahoma" w:hint="eastAsia"/>
                <w:color w:val="000000"/>
                <w:sz w:val="24"/>
              </w:rPr>
              <w:t>的多种展现手段结合，学生兴趣浓厚，印象深刻。</w:t>
            </w:r>
          </w:p>
          <w:p w:rsidR="00332F9D" w:rsidRDefault="00F540A3" w:rsidP="00F540A3">
            <w:pPr>
              <w:rPr>
                <w:rFonts w:ascii="宋体" w:eastAsia="宋体" w:hAnsi="宋体" w:cs="Tahoma"/>
                <w:color w:val="000000"/>
                <w:sz w:val="24"/>
              </w:rPr>
            </w:pPr>
            <w:r w:rsidRPr="00F540A3">
              <w:rPr>
                <w:rFonts w:ascii="宋体" w:eastAsia="宋体" w:hAnsi="宋体" w:cs="Tahoma" w:hint="eastAsia"/>
                <w:color w:val="000000"/>
                <w:sz w:val="24"/>
              </w:rPr>
              <w:t>③最后利用PPT将本章内容的重点进行总结、强化，并提出相应的问题进行小测试。</w:t>
            </w:r>
          </w:p>
          <w:p w:rsidR="00332F9D" w:rsidRDefault="00332F9D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</w:tc>
      </w:tr>
      <w:tr w:rsidR="00332F9D">
        <w:trPr>
          <w:trHeight w:val="285"/>
        </w:trPr>
        <w:tc>
          <w:tcPr>
            <w:tcW w:w="9796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32F9D" w:rsidRDefault="00EE795E">
            <w:pPr>
              <w:widowControl/>
              <w:textAlignment w:val="bottom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五、教学效果测试（运用有效方式，了解学习者的学习成果）</w:t>
            </w:r>
          </w:p>
        </w:tc>
      </w:tr>
      <w:tr w:rsidR="00332F9D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32F9D" w:rsidRDefault="00EE795E">
            <w:pPr>
              <w:widowControl/>
              <w:textAlignment w:val="bottom"/>
              <w:rPr>
                <w:rFonts w:ascii="宋体" w:eastAsia="宋体" w:hAnsi="宋体" w:cs="Tahoma"/>
                <w:color w:val="000000"/>
                <w:sz w:val="24"/>
              </w:rPr>
            </w:pPr>
            <w:r>
              <w:rPr>
                <w:rStyle w:val="font01"/>
                <w:rFonts w:ascii="宋体" w:hAnsi="宋体" w:cs="宋体" w:hint="eastAsia"/>
                <w:sz w:val="24"/>
                <w:lang w:bidi="ar"/>
              </w:rPr>
              <w:t>1</w:t>
            </w:r>
            <w:r>
              <w:rPr>
                <w:rStyle w:val="font11"/>
                <w:rFonts w:hint="default"/>
                <w:sz w:val="24"/>
                <w:lang w:bidi="ar"/>
              </w:rPr>
              <w:t>、课内：</w:t>
            </w:r>
          </w:p>
        </w:tc>
      </w:tr>
      <w:tr w:rsidR="00332F9D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32F9D" w:rsidRDefault="00F540A3" w:rsidP="00F540A3">
            <w:pPr>
              <w:ind w:firstLineChars="200" w:firstLine="480"/>
              <w:rPr>
                <w:rFonts w:ascii="宋体" w:eastAsia="宋体" w:hAnsi="宋体" w:cs="Tahoma"/>
                <w:color w:val="000000"/>
                <w:sz w:val="24"/>
              </w:rPr>
            </w:pPr>
            <w:r w:rsidRPr="00F540A3">
              <w:rPr>
                <w:rFonts w:ascii="宋体" w:eastAsia="宋体" w:hAnsi="宋体" w:cs="Tahoma" w:hint="eastAsia"/>
                <w:color w:val="000000"/>
                <w:sz w:val="24"/>
              </w:rPr>
              <w:t>采用对比教学方法引起课堂讨论：什么是壮</w:t>
            </w:r>
            <w:proofErr w:type="gramStart"/>
            <w:r w:rsidRPr="00F540A3">
              <w:rPr>
                <w:rFonts w:ascii="宋体" w:eastAsia="宋体" w:hAnsi="宋体" w:cs="Tahoma" w:hint="eastAsia"/>
                <w:color w:val="000000"/>
                <w:sz w:val="24"/>
              </w:rPr>
              <w:t>医</w:t>
            </w:r>
            <w:proofErr w:type="gramEnd"/>
            <w:r w:rsidRPr="00F540A3">
              <w:rPr>
                <w:rFonts w:ascii="宋体" w:eastAsia="宋体" w:hAnsi="宋体" w:cs="Tahoma" w:hint="eastAsia"/>
                <w:color w:val="000000"/>
                <w:sz w:val="24"/>
              </w:rPr>
              <w:t>针刺疗法，其有什么特点？启发学生将壮</w:t>
            </w:r>
            <w:proofErr w:type="gramStart"/>
            <w:r w:rsidRPr="00F540A3">
              <w:rPr>
                <w:rFonts w:ascii="宋体" w:eastAsia="宋体" w:hAnsi="宋体" w:cs="Tahoma" w:hint="eastAsia"/>
                <w:color w:val="000000"/>
                <w:sz w:val="24"/>
              </w:rPr>
              <w:t>医</w:t>
            </w:r>
            <w:proofErr w:type="gramEnd"/>
            <w:r w:rsidRPr="00F540A3">
              <w:rPr>
                <w:rFonts w:ascii="宋体" w:eastAsia="宋体" w:hAnsi="宋体" w:cs="Tahoma" w:hint="eastAsia"/>
                <w:color w:val="000000"/>
                <w:sz w:val="24"/>
              </w:rPr>
              <w:t>针刺疗法与中医针灸比较，进一步讨论壮</w:t>
            </w:r>
            <w:proofErr w:type="gramStart"/>
            <w:r w:rsidRPr="00F540A3">
              <w:rPr>
                <w:rFonts w:ascii="宋体" w:eastAsia="宋体" w:hAnsi="宋体" w:cs="Tahoma" w:hint="eastAsia"/>
                <w:color w:val="000000"/>
                <w:sz w:val="24"/>
              </w:rPr>
              <w:t>医</w:t>
            </w:r>
            <w:proofErr w:type="gramEnd"/>
            <w:r w:rsidRPr="00F540A3">
              <w:rPr>
                <w:rFonts w:ascii="宋体" w:eastAsia="宋体" w:hAnsi="宋体" w:cs="Tahoma" w:hint="eastAsia"/>
                <w:color w:val="000000"/>
                <w:sz w:val="24"/>
              </w:rPr>
              <w:t>针刺疗法的概念、特点及优势等。</w:t>
            </w:r>
          </w:p>
          <w:p w:rsidR="00332F9D" w:rsidRDefault="00332F9D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</w:tc>
      </w:tr>
      <w:tr w:rsidR="00332F9D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32F9D" w:rsidRDefault="00EE795E">
            <w:pPr>
              <w:widowControl/>
              <w:textAlignment w:val="bottom"/>
              <w:rPr>
                <w:rFonts w:ascii="宋体" w:eastAsia="宋体" w:hAnsi="宋体" w:cs="Tahoma"/>
                <w:color w:val="000000"/>
                <w:sz w:val="24"/>
              </w:rPr>
            </w:pPr>
            <w:r>
              <w:rPr>
                <w:rStyle w:val="font01"/>
                <w:rFonts w:ascii="宋体" w:hAnsi="宋体" w:cs="宋体" w:hint="eastAsia"/>
                <w:sz w:val="24"/>
                <w:lang w:bidi="ar"/>
              </w:rPr>
              <w:t>2</w:t>
            </w:r>
            <w:r>
              <w:rPr>
                <w:rStyle w:val="font11"/>
                <w:rFonts w:hint="default"/>
                <w:sz w:val="24"/>
                <w:lang w:bidi="ar"/>
              </w:rPr>
              <w:t>：课外：</w:t>
            </w:r>
          </w:p>
        </w:tc>
      </w:tr>
      <w:tr w:rsidR="00332F9D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32F9D" w:rsidRDefault="00F540A3">
            <w:pPr>
              <w:rPr>
                <w:rFonts w:ascii="宋体" w:eastAsia="宋体" w:hAnsi="宋体" w:cs="Tahoma"/>
                <w:color w:val="000000"/>
                <w:sz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</w:rPr>
              <w:t xml:space="preserve">   </w:t>
            </w:r>
            <w:r w:rsidRPr="00F540A3">
              <w:rPr>
                <w:rFonts w:ascii="宋体" w:eastAsia="宋体" w:hAnsi="宋体" w:cs="Tahoma" w:hint="eastAsia"/>
                <w:color w:val="000000"/>
                <w:sz w:val="24"/>
              </w:rPr>
              <w:t>建立壮</w:t>
            </w:r>
            <w:proofErr w:type="gramStart"/>
            <w:r w:rsidRPr="00F540A3">
              <w:rPr>
                <w:rFonts w:ascii="宋体" w:eastAsia="宋体" w:hAnsi="宋体" w:cs="Tahoma" w:hint="eastAsia"/>
                <w:color w:val="000000"/>
                <w:sz w:val="24"/>
              </w:rPr>
              <w:t>医针刺学</w:t>
            </w:r>
            <w:proofErr w:type="gramEnd"/>
            <w:r w:rsidRPr="00F540A3">
              <w:rPr>
                <w:rFonts w:ascii="宋体" w:eastAsia="宋体" w:hAnsi="宋体" w:cs="Tahoma" w:hint="eastAsia"/>
                <w:color w:val="000000"/>
                <w:sz w:val="24"/>
              </w:rPr>
              <w:t>课堂QQ学习群，与学生进行后下交流或答疑。</w:t>
            </w:r>
          </w:p>
          <w:p w:rsidR="00332F9D" w:rsidRDefault="00332F9D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</w:tc>
      </w:tr>
      <w:tr w:rsidR="00332F9D">
        <w:trPr>
          <w:trHeight w:val="285"/>
        </w:trPr>
        <w:tc>
          <w:tcPr>
            <w:tcW w:w="9796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32F9D" w:rsidRDefault="00EE795E">
            <w:pPr>
              <w:widowControl/>
              <w:textAlignment w:val="bottom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六、摘要或总结；</w:t>
            </w:r>
          </w:p>
        </w:tc>
      </w:tr>
      <w:tr w:rsidR="00332F9D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32F9D" w:rsidRDefault="00F540A3" w:rsidP="00F540A3">
            <w:pPr>
              <w:ind w:firstLineChars="200" w:firstLine="480"/>
              <w:rPr>
                <w:rFonts w:ascii="宋体" w:eastAsia="宋体" w:hAnsi="宋体" w:cs="Tahoma"/>
                <w:color w:val="000000"/>
                <w:sz w:val="24"/>
              </w:rPr>
            </w:pPr>
            <w:r w:rsidRPr="00F540A3">
              <w:rPr>
                <w:rFonts w:ascii="宋体" w:eastAsia="宋体" w:hAnsi="宋体" w:cs="Tahoma" w:hint="eastAsia"/>
                <w:color w:val="000000"/>
                <w:sz w:val="24"/>
              </w:rPr>
              <w:t>这次课学习了壮</w:t>
            </w:r>
            <w:proofErr w:type="gramStart"/>
            <w:r w:rsidRPr="00F540A3">
              <w:rPr>
                <w:rFonts w:ascii="宋体" w:eastAsia="宋体" w:hAnsi="宋体" w:cs="Tahoma" w:hint="eastAsia"/>
                <w:color w:val="000000"/>
                <w:sz w:val="24"/>
              </w:rPr>
              <w:t>医</w:t>
            </w:r>
            <w:proofErr w:type="gramEnd"/>
            <w:r w:rsidRPr="00F540A3">
              <w:rPr>
                <w:rFonts w:ascii="宋体" w:eastAsia="宋体" w:hAnsi="宋体" w:cs="Tahoma" w:hint="eastAsia"/>
                <w:color w:val="000000"/>
                <w:sz w:val="24"/>
              </w:rPr>
              <w:t>针刺疗法的概念，壮</w:t>
            </w:r>
            <w:proofErr w:type="gramStart"/>
            <w:r w:rsidRPr="00F540A3">
              <w:rPr>
                <w:rFonts w:ascii="宋体" w:eastAsia="宋体" w:hAnsi="宋体" w:cs="Tahoma" w:hint="eastAsia"/>
                <w:color w:val="000000"/>
                <w:sz w:val="24"/>
              </w:rPr>
              <w:t>医</w:t>
            </w:r>
            <w:proofErr w:type="gramEnd"/>
            <w:r w:rsidRPr="00F540A3">
              <w:rPr>
                <w:rFonts w:ascii="宋体" w:eastAsia="宋体" w:hAnsi="宋体" w:cs="Tahoma" w:hint="eastAsia"/>
                <w:color w:val="000000"/>
                <w:sz w:val="24"/>
              </w:rPr>
              <w:t>针刺疗法的起源及发展，从中引出壮</w:t>
            </w:r>
            <w:proofErr w:type="gramStart"/>
            <w:r w:rsidRPr="00F540A3">
              <w:rPr>
                <w:rFonts w:ascii="宋体" w:eastAsia="宋体" w:hAnsi="宋体" w:cs="Tahoma" w:hint="eastAsia"/>
                <w:color w:val="000000"/>
                <w:sz w:val="24"/>
              </w:rPr>
              <w:t>医</w:t>
            </w:r>
            <w:proofErr w:type="gramEnd"/>
            <w:r w:rsidRPr="00F540A3">
              <w:rPr>
                <w:rFonts w:ascii="宋体" w:eastAsia="宋体" w:hAnsi="宋体" w:cs="Tahoma" w:hint="eastAsia"/>
                <w:color w:val="000000"/>
                <w:sz w:val="24"/>
              </w:rPr>
              <w:t>针刺的特点及优势等。紧密结合临床案例的讲解，使学生认识到壮</w:t>
            </w:r>
            <w:proofErr w:type="gramStart"/>
            <w:r w:rsidRPr="00F540A3">
              <w:rPr>
                <w:rFonts w:ascii="宋体" w:eastAsia="宋体" w:hAnsi="宋体" w:cs="Tahoma" w:hint="eastAsia"/>
                <w:color w:val="000000"/>
                <w:sz w:val="24"/>
              </w:rPr>
              <w:t>医</w:t>
            </w:r>
            <w:proofErr w:type="gramEnd"/>
            <w:r w:rsidRPr="00F540A3">
              <w:rPr>
                <w:rFonts w:ascii="宋体" w:eastAsia="宋体" w:hAnsi="宋体" w:cs="Tahoma" w:hint="eastAsia"/>
                <w:color w:val="000000"/>
                <w:sz w:val="24"/>
              </w:rPr>
              <w:t>针刺疗法的临床应用价值，鼓励学生课下将壮</w:t>
            </w:r>
            <w:proofErr w:type="gramStart"/>
            <w:r w:rsidRPr="00F540A3">
              <w:rPr>
                <w:rFonts w:ascii="宋体" w:eastAsia="宋体" w:hAnsi="宋体" w:cs="Tahoma" w:hint="eastAsia"/>
                <w:color w:val="000000"/>
                <w:sz w:val="24"/>
              </w:rPr>
              <w:t>医</w:t>
            </w:r>
            <w:proofErr w:type="gramEnd"/>
            <w:r w:rsidRPr="00F540A3">
              <w:rPr>
                <w:rFonts w:ascii="宋体" w:eastAsia="宋体" w:hAnsi="宋体" w:cs="Tahoma" w:hint="eastAsia"/>
                <w:color w:val="000000"/>
                <w:sz w:val="24"/>
              </w:rPr>
              <w:t>针刺疗法应用到日常生活的防病治病中，从而对壮</w:t>
            </w:r>
            <w:proofErr w:type="gramStart"/>
            <w:r w:rsidRPr="00F540A3">
              <w:rPr>
                <w:rFonts w:ascii="宋体" w:eastAsia="宋体" w:hAnsi="宋体" w:cs="Tahoma" w:hint="eastAsia"/>
                <w:color w:val="000000"/>
                <w:sz w:val="24"/>
              </w:rPr>
              <w:t>医</w:t>
            </w:r>
            <w:proofErr w:type="gramEnd"/>
            <w:r w:rsidRPr="00F540A3">
              <w:rPr>
                <w:rFonts w:ascii="宋体" w:eastAsia="宋体" w:hAnsi="宋体" w:cs="Tahoma" w:hint="eastAsia"/>
                <w:color w:val="000000"/>
                <w:sz w:val="24"/>
              </w:rPr>
              <w:t>针刺疗法产生信心。</w:t>
            </w:r>
          </w:p>
          <w:p w:rsidR="00332F9D" w:rsidRDefault="00332F9D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332F9D" w:rsidRDefault="00332F9D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</w:tc>
      </w:tr>
      <w:tr w:rsidR="00332F9D">
        <w:trPr>
          <w:trHeight w:val="285"/>
        </w:trPr>
        <w:tc>
          <w:tcPr>
            <w:tcW w:w="9796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32F9D" w:rsidRDefault="00EE795E">
            <w:pPr>
              <w:widowControl/>
              <w:textAlignment w:val="bottom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七、学习资源；</w:t>
            </w:r>
          </w:p>
        </w:tc>
      </w:tr>
      <w:tr w:rsidR="00332F9D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540A3" w:rsidRPr="00F540A3" w:rsidRDefault="00F540A3" w:rsidP="00F540A3">
            <w:pPr>
              <w:rPr>
                <w:rFonts w:ascii="宋体" w:eastAsia="宋体" w:hAnsi="宋体" w:cs="Tahoma" w:hint="eastAsia"/>
                <w:color w:val="000000"/>
                <w:sz w:val="24"/>
              </w:rPr>
            </w:pPr>
            <w:r w:rsidRPr="00F540A3">
              <w:rPr>
                <w:rFonts w:ascii="宋体" w:eastAsia="宋体" w:hAnsi="宋体" w:cs="Tahoma" w:hint="eastAsia"/>
                <w:color w:val="000000"/>
                <w:sz w:val="24"/>
              </w:rPr>
              <w:t>1.教材：林辰.中国壮</w:t>
            </w:r>
            <w:proofErr w:type="gramStart"/>
            <w:r w:rsidRPr="00F540A3">
              <w:rPr>
                <w:rFonts w:ascii="宋体" w:eastAsia="宋体" w:hAnsi="宋体" w:cs="Tahoma" w:hint="eastAsia"/>
                <w:color w:val="000000"/>
                <w:sz w:val="24"/>
              </w:rPr>
              <w:t>医针刺学</w:t>
            </w:r>
            <w:proofErr w:type="gramEnd"/>
            <w:r w:rsidRPr="00F540A3">
              <w:rPr>
                <w:rFonts w:ascii="宋体" w:eastAsia="宋体" w:hAnsi="宋体" w:cs="Tahoma" w:hint="eastAsia"/>
                <w:color w:val="000000"/>
                <w:sz w:val="24"/>
              </w:rPr>
              <w:t>[M].广西科学技术出版社，2014.11．</w:t>
            </w:r>
          </w:p>
          <w:p w:rsidR="00F540A3" w:rsidRPr="00F540A3" w:rsidRDefault="00F540A3" w:rsidP="00F540A3">
            <w:pPr>
              <w:rPr>
                <w:rFonts w:ascii="宋体" w:eastAsia="宋体" w:hAnsi="宋体" w:cs="Tahoma" w:hint="eastAsia"/>
                <w:color w:val="000000"/>
                <w:sz w:val="24"/>
              </w:rPr>
            </w:pPr>
            <w:r w:rsidRPr="00F540A3">
              <w:rPr>
                <w:rFonts w:ascii="宋体" w:eastAsia="宋体" w:hAnsi="宋体" w:cs="Tahoma" w:hint="eastAsia"/>
                <w:color w:val="000000"/>
                <w:sz w:val="24"/>
              </w:rPr>
              <w:t>2.参考书：黄汉儒.中国壮医学[M].广西民族出版社,2001:25-28.</w:t>
            </w:r>
          </w:p>
          <w:p w:rsidR="00F540A3" w:rsidRPr="00F540A3" w:rsidRDefault="00F540A3" w:rsidP="00F540A3">
            <w:pPr>
              <w:rPr>
                <w:rFonts w:ascii="宋体" w:eastAsia="宋体" w:hAnsi="宋体" w:cs="Tahoma" w:hint="eastAsia"/>
                <w:color w:val="000000"/>
                <w:sz w:val="24"/>
              </w:rPr>
            </w:pPr>
            <w:r w:rsidRPr="00F540A3">
              <w:rPr>
                <w:rFonts w:ascii="宋体" w:eastAsia="宋体" w:hAnsi="宋体" w:cs="Tahoma" w:hint="eastAsia"/>
                <w:color w:val="000000"/>
                <w:sz w:val="24"/>
              </w:rPr>
              <w:t>3.</w:t>
            </w:r>
            <w:proofErr w:type="gramStart"/>
            <w:r w:rsidRPr="00F540A3">
              <w:rPr>
                <w:rFonts w:ascii="宋体" w:eastAsia="宋体" w:hAnsi="宋体" w:cs="Tahoma" w:hint="eastAsia"/>
                <w:color w:val="000000"/>
                <w:sz w:val="24"/>
              </w:rPr>
              <w:t>中国知网数据库</w:t>
            </w:r>
            <w:proofErr w:type="gramEnd"/>
            <w:r w:rsidRPr="00F540A3">
              <w:rPr>
                <w:rFonts w:ascii="宋体" w:eastAsia="宋体" w:hAnsi="宋体" w:cs="Tahoma" w:hint="eastAsia"/>
                <w:color w:val="000000"/>
                <w:sz w:val="24"/>
              </w:rPr>
              <w:t>：http://www.cnki.net/</w:t>
            </w:r>
          </w:p>
          <w:p w:rsidR="00F540A3" w:rsidRPr="00F540A3" w:rsidRDefault="00F540A3" w:rsidP="00F540A3">
            <w:pPr>
              <w:rPr>
                <w:rFonts w:ascii="宋体" w:eastAsia="宋体" w:hAnsi="宋体" w:cs="Tahoma" w:hint="eastAsia"/>
                <w:color w:val="000000"/>
                <w:sz w:val="24"/>
              </w:rPr>
            </w:pPr>
            <w:r w:rsidRPr="00F540A3">
              <w:rPr>
                <w:rFonts w:ascii="宋体" w:eastAsia="宋体" w:hAnsi="宋体" w:cs="Tahoma" w:hint="eastAsia"/>
                <w:color w:val="000000"/>
                <w:sz w:val="24"/>
              </w:rPr>
              <w:t>[1]韦俐,</w:t>
            </w:r>
            <w:proofErr w:type="gramStart"/>
            <w:r w:rsidRPr="00F540A3">
              <w:rPr>
                <w:rFonts w:ascii="宋体" w:eastAsia="宋体" w:hAnsi="宋体" w:cs="Tahoma" w:hint="eastAsia"/>
                <w:color w:val="000000"/>
                <w:sz w:val="24"/>
              </w:rPr>
              <w:t>罗本华</w:t>
            </w:r>
            <w:proofErr w:type="gramEnd"/>
            <w:r w:rsidRPr="00F540A3">
              <w:rPr>
                <w:rFonts w:ascii="宋体" w:eastAsia="宋体" w:hAnsi="宋体" w:cs="Tahoma" w:hint="eastAsia"/>
                <w:color w:val="000000"/>
                <w:sz w:val="24"/>
              </w:rPr>
              <w:t>.浅谈壮</w:t>
            </w:r>
            <w:proofErr w:type="gramStart"/>
            <w:r w:rsidRPr="00F540A3">
              <w:rPr>
                <w:rFonts w:ascii="宋体" w:eastAsia="宋体" w:hAnsi="宋体" w:cs="Tahoma" w:hint="eastAsia"/>
                <w:color w:val="000000"/>
                <w:sz w:val="24"/>
              </w:rPr>
              <w:t>医</w:t>
            </w:r>
            <w:proofErr w:type="gramEnd"/>
            <w:r w:rsidRPr="00F540A3">
              <w:rPr>
                <w:rFonts w:ascii="宋体" w:eastAsia="宋体" w:hAnsi="宋体" w:cs="Tahoma" w:hint="eastAsia"/>
                <w:color w:val="000000"/>
                <w:sz w:val="24"/>
              </w:rPr>
              <w:t>针刺疗法及其发展前景[J].大众科技,2013,15(06):160-162+55.</w:t>
            </w:r>
          </w:p>
          <w:p w:rsidR="00F540A3" w:rsidRPr="00F540A3" w:rsidRDefault="00F540A3" w:rsidP="00F540A3">
            <w:pPr>
              <w:rPr>
                <w:rFonts w:ascii="宋体" w:eastAsia="宋体" w:hAnsi="宋体" w:cs="Tahoma" w:hint="eastAsia"/>
                <w:color w:val="000000"/>
                <w:sz w:val="24"/>
              </w:rPr>
            </w:pPr>
            <w:r w:rsidRPr="00F540A3">
              <w:rPr>
                <w:rFonts w:ascii="宋体" w:eastAsia="宋体" w:hAnsi="宋体" w:cs="Tahoma" w:hint="eastAsia"/>
                <w:color w:val="000000"/>
                <w:sz w:val="24"/>
              </w:rPr>
              <w:t>[2]林辰.壮</w:t>
            </w:r>
            <w:proofErr w:type="gramStart"/>
            <w:r w:rsidRPr="00F540A3">
              <w:rPr>
                <w:rFonts w:ascii="宋体" w:eastAsia="宋体" w:hAnsi="宋体" w:cs="Tahoma" w:hint="eastAsia"/>
                <w:color w:val="000000"/>
                <w:sz w:val="24"/>
              </w:rPr>
              <w:t>医</w:t>
            </w:r>
            <w:proofErr w:type="gramEnd"/>
            <w:r w:rsidRPr="00F540A3">
              <w:rPr>
                <w:rFonts w:ascii="宋体" w:eastAsia="宋体" w:hAnsi="宋体" w:cs="Tahoma" w:hint="eastAsia"/>
                <w:color w:val="000000"/>
                <w:sz w:val="24"/>
              </w:rPr>
              <w:t>针刺与中医针刺的异同[J].中医杂志,2012,53(24):2155-2156.</w:t>
            </w:r>
          </w:p>
          <w:p w:rsidR="00332F9D" w:rsidRDefault="00F540A3" w:rsidP="00F540A3">
            <w:pPr>
              <w:rPr>
                <w:rFonts w:ascii="宋体" w:eastAsia="宋体" w:hAnsi="宋体" w:cs="Tahoma"/>
                <w:color w:val="000000"/>
                <w:sz w:val="24"/>
              </w:rPr>
            </w:pPr>
            <w:r w:rsidRPr="00F540A3">
              <w:rPr>
                <w:rFonts w:ascii="宋体" w:eastAsia="宋体" w:hAnsi="宋体" w:cs="Tahoma" w:hint="eastAsia"/>
                <w:color w:val="000000"/>
                <w:sz w:val="24"/>
              </w:rPr>
              <w:t>[3]林辰,蒋桂江,陈攀,等.壮</w:t>
            </w:r>
            <w:proofErr w:type="gramStart"/>
            <w:r w:rsidRPr="00F540A3">
              <w:rPr>
                <w:rFonts w:ascii="宋体" w:eastAsia="宋体" w:hAnsi="宋体" w:cs="Tahoma" w:hint="eastAsia"/>
                <w:color w:val="000000"/>
                <w:sz w:val="24"/>
              </w:rPr>
              <w:t>医</w:t>
            </w:r>
            <w:proofErr w:type="gramEnd"/>
            <w:r w:rsidRPr="00F540A3">
              <w:rPr>
                <w:rFonts w:ascii="宋体" w:eastAsia="宋体" w:hAnsi="宋体" w:cs="Tahoma" w:hint="eastAsia"/>
                <w:color w:val="000000"/>
                <w:sz w:val="24"/>
              </w:rPr>
              <w:t>针刺研究的新进展[J].中国民族医药杂志,2011,17(05):65-67</w:t>
            </w:r>
          </w:p>
          <w:p w:rsidR="00332F9D" w:rsidRDefault="00332F9D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332F9D" w:rsidRDefault="00332F9D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332F9D" w:rsidRDefault="00332F9D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</w:tc>
      </w:tr>
      <w:tr w:rsidR="00332F9D">
        <w:trPr>
          <w:trHeight w:val="285"/>
        </w:trPr>
        <w:tc>
          <w:tcPr>
            <w:tcW w:w="9796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32F9D" w:rsidRDefault="00EE795E">
            <w:pPr>
              <w:widowControl/>
              <w:textAlignment w:val="bottom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八、教学反思</w:t>
            </w:r>
          </w:p>
        </w:tc>
      </w:tr>
      <w:tr w:rsidR="00332F9D">
        <w:trPr>
          <w:trHeight w:val="312"/>
        </w:trPr>
        <w:tc>
          <w:tcPr>
            <w:tcW w:w="9796" w:type="dxa"/>
            <w:gridSpan w:val="8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540A3" w:rsidRPr="00F540A3" w:rsidRDefault="00F540A3" w:rsidP="00F540A3">
            <w:pPr>
              <w:ind w:firstLineChars="200" w:firstLine="480"/>
              <w:rPr>
                <w:rFonts w:ascii="宋体" w:eastAsia="宋体" w:hAnsi="宋体" w:cs="Tahoma"/>
                <w:color w:val="000000"/>
                <w:sz w:val="24"/>
              </w:rPr>
            </w:pPr>
            <w:r w:rsidRPr="00F540A3">
              <w:rPr>
                <w:rFonts w:ascii="宋体" w:eastAsia="宋体" w:hAnsi="宋体" w:cs="Tahoma" w:hint="eastAsia"/>
                <w:color w:val="000000"/>
                <w:sz w:val="24"/>
              </w:rPr>
              <w:t>本次课教学的对象是大学四年级的学生，他们有一定的医学基础知识，有较强的理解能力，同伴合作互助的能力，在教学中无不体现学生们的主动性和培养他们的实践动手能力。整堂课，应用了举例、图片、文本等多种教学多媒体资源，利用提问、案例、现场演示和归纳总结等多种教学方法将整堂课的知识点串联起来，让同学们在思考讨论的环境中学习，知识拓展，建议学生学习现代医学研究，学生完成任务的同时也培养他们探索能力、知识迁移能力及自学能力。</w:t>
            </w:r>
            <w:r w:rsidRPr="00F540A3">
              <w:rPr>
                <w:rFonts w:ascii="宋体" w:eastAsia="宋体" w:hAnsi="宋体" w:cs="Tahoma" w:hint="eastAsia"/>
                <w:color w:val="000000"/>
                <w:sz w:val="24"/>
              </w:rPr>
              <w:lastRenderedPageBreak/>
              <w:t>虽然教师讲解过程中学生是被动听，但是学生在完成任务，完成目标的过程是主动的。学生在课堂中气氛活跃，思想积极，学习壮</w:t>
            </w:r>
            <w:proofErr w:type="gramStart"/>
            <w:r w:rsidRPr="00F540A3">
              <w:rPr>
                <w:rFonts w:ascii="宋体" w:eastAsia="宋体" w:hAnsi="宋体" w:cs="Tahoma" w:hint="eastAsia"/>
                <w:color w:val="000000"/>
                <w:sz w:val="24"/>
              </w:rPr>
              <w:t>医</w:t>
            </w:r>
            <w:proofErr w:type="gramEnd"/>
            <w:r w:rsidRPr="00F540A3">
              <w:rPr>
                <w:rFonts w:ascii="宋体" w:eastAsia="宋体" w:hAnsi="宋体" w:cs="Tahoma" w:hint="eastAsia"/>
                <w:color w:val="000000"/>
                <w:sz w:val="24"/>
              </w:rPr>
              <w:t>针刺疗法的热情高涨，兴趣十足，积极回答问题，敢于表现自我。而教师知识充当帮助学生</w:t>
            </w:r>
            <w:proofErr w:type="gramStart"/>
            <w:r w:rsidRPr="00F540A3">
              <w:rPr>
                <w:rFonts w:ascii="宋体" w:eastAsia="宋体" w:hAnsi="宋体" w:cs="Tahoma" w:hint="eastAsia"/>
                <w:color w:val="000000"/>
                <w:sz w:val="24"/>
              </w:rPr>
              <w:t>梳理问</w:t>
            </w:r>
            <w:proofErr w:type="gramEnd"/>
            <w:r w:rsidRPr="00F540A3">
              <w:rPr>
                <w:rFonts w:ascii="宋体" w:eastAsia="宋体" w:hAnsi="宋体" w:cs="Tahoma" w:hint="eastAsia"/>
                <w:color w:val="000000"/>
                <w:sz w:val="24"/>
              </w:rPr>
              <w:t>问题、</w:t>
            </w:r>
            <w:proofErr w:type="gramStart"/>
            <w:r w:rsidRPr="00F540A3">
              <w:rPr>
                <w:rFonts w:ascii="宋体" w:eastAsia="宋体" w:hAnsi="宋体" w:cs="Tahoma" w:hint="eastAsia"/>
                <w:color w:val="000000"/>
                <w:sz w:val="24"/>
              </w:rPr>
              <w:t>点拔</w:t>
            </w:r>
            <w:proofErr w:type="gramEnd"/>
            <w:r w:rsidRPr="00F540A3">
              <w:rPr>
                <w:rFonts w:ascii="宋体" w:eastAsia="宋体" w:hAnsi="宋体" w:cs="Tahoma" w:hint="eastAsia"/>
                <w:color w:val="000000"/>
                <w:sz w:val="24"/>
              </w:rPr>
              <w:t>疑难的辅助者角色，整个教学过程培养学生发现问题、解决问题的能力，提高学生各方面的综合能力，从而突破难点。通过引导学生自我学习总结后，培养学生归纳总结知识点的习惯，促进同学们的学习热情，学生在课后讨论问题，总结归纳的过程中也会热爱自己的劳动成果，更加喜欢学习。课堂上赏识学生，让学生在课堂上更有成就感，更有自信心，这是健康人格培养的一种过程。在教学中</w:t>
            </w:r>
            <w:proofErr w:type="gramStart"/>
            <w:r w:rsidRPr="00F540A3">
              <w:rPr>
                <w:rFonts w:ascii="宋体" w:eastAsia="宋体" w:hAnsi="宋体" w:cs="Tahoma" w:hint="eastAsia"/>
                <w:color w:val="000000"/>
                <w:sz w:val="24"/>
              </w:rPr>
              <w:t>发现发现</w:t>
            </w:r>
            <w:proofErr w:type="gramEnd"/>
            <w:r w:rsidRPr="00F540A3">
              <w:rPr>
                <w:rFonts w:ascii="宋体" w:eastAsia="宋体" w:hAnsi="宋体" w:cs="Tahoma" w:hint="eastAsia"/>
                <w:color w:val="000000"/>
                <w:sz w:val="24"/>
              </w:rPr>
              <w:t>如下问题：少部分学生课上互动积极性有所欠缺。</w:t>
            </w:r>
          </w:p>
          <w:p w:rsidR="00332F9D" w:rsidRDefault="00F540A3" w:rsidP="00F540A3">
            <w:pPr>
              <w:rPr>
                <w:rFonts w:ascii="宋体" w:eastAsia="宋体" w:hAnsi="宋体" w:cs="Tahoma"/>
                <w:color w:val="000000"/>
                <w:sz w:val="24"/>
              </w:rPr>
            </w:pPr>
            <w:r w:rsidRPr="00F540A3">
              <w:rPr>
                <w:rFonts w:ascii="宋体" w:eastAsia="宋体" w:hAnsi="宋体" w:cs="Tahoma" w:hint="eastAsia"/>
                <w:color w:val="000000"/>
                <w:sz w:val="24"/>
              </w:rPr>
              <w:t>解决办法：课下加强与学生的交流和沟通，及时了解学生学习的情况，对于学习有困难的学生给予个别指导，使其信心增强。另外，通过网上讨论的方式提高学生主动学习的兴趣和能力。</w:t>
            </w:r>
          </w:p>
          <w:p w:rsidR="00332F9D" w:rsidRDefault="00332F9D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332F9D" w:rsidRDefault="00332F9D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332F9D" w:rsidRDefault="00332F9D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332F9D" w:rsidRDefault="00332F9D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332F9D" w:rsidRDefault="00332F9D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332F9D" w:rsidRDefault="00332F9D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332F9D" w:rsidRDefault="00332F9D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</w:tc>
      </w:tr>
      <w:tr w:rsidR="00332F9D">
        <w:trPr>
          <w:trHeight w:val="312"/>
        </w:trPr>
        <w:tc>
          <w:tcPr>
            <w:tcW w:w="9796" w:type="dxa"/>
            <w:gridSpan w:val="8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32F9D" w:rsidRDefault="00332F9D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332F9D">
        <w:trPr>
          <w:trHeight w:val="285"/>
        </w:trPr>
        <w:tc>
          <w:tcPr>
            <w:tcW w:w="9796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32F9D" w:rsidRDefault="00EE795E">
            <w:pPr>
              <w:widowControl/>
              <w:textAlignment w:val="bottom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lastRenderedPageBreak/>
              <w:t>九、教研室意见（本设计的优点、不足及建议）</w:t>
            </w:r>
          </w:p>
        </w:tc>
      </w:tr>
      <w:tr w:rsidR="00332F9D">
        <w:trPr>
          <w:trHeight w:val="312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540A3" w:rsidRPr="00F540A3" w:rsidRDefault="00F540A3" w:rsidP="00F540A3">
            <w:pPr>
              <w:rPr>
                <w:rFonts w:ascii="宋体" w:eastAsia="宋体" w:hAnsi="宋体" w:cs="Tahoma" w:hint="eastAsia"/>
                <w:color w:val="000000"/>
                <w:sz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</w:rPr>
              <w:t xml:space="preserve">    </w:t>
            </w:r>
            <w:r w:rsidRPr="00F540A3">
              <w:rPr>
                <w:rFonts w:ascii="宋体" w:eastAsia="宋体" w:hAnsi="宋体" w:cs="Tahoma" w:hint="eastAsia"/>
                <w:color w:val="000000"/>
                <w:sz w:val="24"/>
              </w:rPr>
              <w:t>该教学设计合理可行，利用情景引入、讲解、演示归纳总结及分组讨论等多种教学方法，以激发学生学习信心、兴趣，培养学生推演、归纳的思维能力，提高学生学习能力，同时也注重提高学生实践操作应用能力、发现问题、解决问题的能力及交流能力。整个教学设计充分体现学生为主体，教师为主导的教学理念。</w:t>
            </w:r>
          </w:p>
          <w:p w:rsidR="00332F9D" w:rsidRDefault="00F540A3" w:rsidP="00F540A3">
            <w:pPr>
              <w:ind w:firstLineChars="200" w:firstLine="480"/>
              <w:rPr>
                <w:rFonts w:ascii="宋体" w:eastAsia="宋体" w:hAnsi="宋体" w:cs="Tahoma"/>
                <w:color w:val="000000"/>
                <w:sz w:val="24"/>
              </w:rPr>
            </w:pPr>
            <w:r w:rsidRPr="00F540A3">
              <w:rPr>
                <w:rFonts w:ascii="宋体" w:eastAsia="宋体" w:hAnsi="宋体" w:cs="Tahoma" w:hint="eastAsia"/>
                <w:color w:val="000000"/>
                <w:sz w:val="24"/>
              </w:rPr>
              <w:t>该教学设计不足之处：对学生课前预习强调不足。</w:t>
            </w:r>
          </w:p>
          <w:p w:rsidR="00332F9D" w:rsidRDefault="00F540A3">
            <w:pPr>
              <w:rPr>
                <w:rFonts w:ascii="宋体" w:eastAsia="宋体" w:hAnsi="宋体" w:cs="Tahoma"/>
                <w:color w:val="000000"/>
                <w:sz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</w:rPr>
              <w:t xml:space="preserve"> </w:t>
            </w:r>
          </w:p>
          <w:p w:rsidR="00332F9D" w:rsidRDefault="00332F9D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332F9D" w:rsidRDefault="00332F9D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332F9D" w:rsidRDefault="00332F9D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332F9D" w:rsidRDefault="00332F9D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332F9D" w:rsidRDefault="00332F9D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332F9D" w:rsidRDefault="00332F9D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</w:tc>
      </w:tr>
    </w:tbl>
    <w:p w:rsidR="00332F9D" w:rsidRDefault="00332F9D">
      <w:pPr>
        <w:ind w:firstLineChars="200" w:firstLine="600"/>
        <w:rPr>
          <w:rFonts w:ascii="宋体" w:eastAsia="宋体" w:hAnsi="宋体" w:cs="宋体"/>
          <w:sz w:val="30"/>
          <w:szCs w:val="30"/>
        </w:rPr>
      </w:pPr>
    </w:p>
    <w:sectPr w:rsidR="00332F9D">
      <w:pgSz w:w="11906" w:h="16838"/>
      <w:pgMar w:top="1134" w:right="1800" w:bottom="1134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3627" w:rsidRDefault="00653627" w:rsidP="008F674E">
      <w:r>
        <w:separator/>
      </w:r>
    </w:p>
  </w:endnote>
  <w:endnote w:type="continuationSeparator" w:id="0">
    <w:p w:rsidR="00653627" w:rsidRDefault="00653627" w:rsidP="008F67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方正小标宋简体">
    <w:altName w:val="Microsoft YaHei UI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3627" w:rsidRDefault="00653627" w:rsidP="008F674E">
      <w:r>
        <w:separator/>
      </w:r>
    </w:p>
  </w:footnote>
  <w:footnote w:type="continuationSeparator" w:id="0">
    <w:p w:rsidR="00653627" w:rsidRDefault="00653627" w:rsidP="008F67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hjOGM3ZTE0NGZkNWJhMDlhMGY3ZTM1OTdlZDkwMDkifQ=="/>
  </w:docVars>
  <w:rsids>
    <w:rsidRoot w:val="00E758F3"/>
    <w:rsid w:val="000D2548"/>
    <w:rsid w:val="00332F9D"/>
    <w:rsid w:val="003D7016"/>
    <w:rsid w:val="00653627"/>
    <w:rsid w:val="008A43AE"/>
    <w:rsid w:val="008F674E"/>
    <w:rsid w:val="00D7178E"/>
    <w:rsid w:val="00E758F3"/>
    <w:rsid w:val="00EE795E"/>
    <w:rsid w:val="00F540A3"/>
    <w:rsid w:val="00FC3366"/>
    <w:rsid w:val="03103B37"/>
    <w:rsid w:val="07A457B6"/>
    <w:rsid w:val="0C2C34B3"/>
    <w:rsid w:val="0C7E5566"/>
    <w:rsid w:val="16330F17"/>
    <w:rsid w:val="172C4F9C"/>
    <w:rsid w:val="1C343166"/>
    <w:rsid w:val="22E6364E"/>
    <w:rsid w:val="24220013"/>
    <w:rsid w:val="2EEE362A"/>
    <w:rsid w:val="3216196E"/>
    <w:rsid w:val="32D50DD2"/>
    <w:rsid w:val="53102517"/>
    <w:rsid w:val="53EC46A8"/>
    <w:rsid w:val="5E4F2D61"/>
    <w:rsid w:val="6A6E17BC"/>
    <w:rsid w:val="6BFC3F67"/>
    <w:rsid w:val="6D372B0B"/>
    <w:rsid w:val="6F8738A1"/>
    <w:rsid w:val="771E2E32"/>
    <w:rsid w:val="7A574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font11">
    <w:name w:val="font11"/>
    <w:basedOn w:val="a0"/>
    <w:rPr>
      <w:rFonts w:ascii="宋体" w:eastAsia="宋体" w:hAnsi="宋体" w:cs="宋体" w:hint="eastAsia"/>
      <w:color w:val="000000"/>
      <w:sz w:val="18"/>
      <w:szCs w:val="18"/>
      <w:u w:val="none"/>
    </w:rPr>
  </w:style>
  <w:style w:type="character" w:customStyle="1" w:styleId="font01">
    <w:name w:val="font01"/>
    <w:basedOn w:val="a0"/>
    <w:qFormat/>
    <w:rPr>
      <w:rFonts w:ascii="Tahoma" w:eastAsia="Tahoma" w:hAnsi="Tahoma" w:cs="Tahoma" w:hint="default"/>
      <w:color w:val="000000"/>
      <w:sz w:val="18"/>
      <w:szCs w:val="18"/>
      <w:u w:val="none"/>
    </w:rPr>
  </w:style>
  <w:style w:type="character" w:customStyle="1" w:styleId="Char0">
    <w:name w:val="页眉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font11">
    <w:name w:val="font11"/>
    <w:basedOn w:val="a0"/>
    <w:rPr>
      <w:rFonts w:ascii="宋体" w:eastAsia="宋体" w:hAnsi="宋体" w:cs="宋体" w:hint="eastAsia"/>
      <w:color w:val="000000"/>
      <w:sz w:val="18"/>
      <w:szCs w:val="18"/>
      <w:u w:val="none"/>
    </w:rPr>
  </w:style>
  <w:style w:type="character" w:customStyle="1" w:styleId="font01">
    <w:name w:val="font01"/>
    <w:basedOn w:val="a0"/>
    <w:qFormat/>
    <w:rPr>
      <w:rFonts w:ascii="Tahoma" w:eastAsia="Tahoma" w:hAnsi="Tahoma" w:cs="Tahoma" w:hint="default"/>
      <w:color w:val="000000"/>
      <w:sz w:val="18"/>
      <w:szCs w:val="18"/>
      <w:u w:val="none"/>
    </w:rPr>
  </w:style>
  <w:style w:type="character" w:customStyle="1" w:styleId="Char0">
    <w:name w:val="页眉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587</Words>
  <Characters>3350</Characters>
  <Application>Microsoft Office Word</Application>
  <DocSecurity>0</DocSecurity>
  <Lines>27</Lines>
  <Paragraphs>7</Paragraphs>
  <ScaleCrop>false</ScaleCrop>
  <Company>神州网信技术有限公司</Company>
  <LinksUpToDate>false</LinksUpToDate>
  <CharactersWithSpaces>3930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李松梅</dc:creator>
  <cp:lastModifiedBy>admin</cp:lastModifiedBy>
  <cp:revision>5</cp:revision>
  <cp:lastPrinted>2022-09-14T00:49:00Z</cp:lastPrinted>
  <dcterms:created xsi:type="dcterms:W3CDTF">2022-09-06T07:39:00Z</dcterms:created>
  <dcterms:modified xsi:type="dcterms:W3CDTF">2022-11-17T01:54:00Z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FE168393715C47EEABF24064337C6095</vt:lpwstr>
  </property>
</Properties>
</file>