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4891163">
      <w:pPr>
        <w:spacing w:line="560" w:lineRule="exact"/>
        <w:rPr>
          <w:rFonts w:hint="eastAsia" w:asciiTheme="majorEastAsia" w:hAnsiTheme="majorEastAsia" w:eastAsiaTheme="majorEastAsia" w:cstheme="majorEastAsia"/>
          <w:color w:val="000000"/>
          <w:sz w:val="36"/>
          <w:szCs w:val="36"/>
        </w:rPr>
      </w:pPr>
      <w:bookmarkStart w:id="0" w:name="_GoBack"/>
      <w:r>
        <w:rPr>
          <w:rFonts w:hint="eastAsia" w:asciiTheme="majorEastAsia" w:hAnsiTheme="majorEastAsia" w:eastAsiaTheme="majorEastAsia" w:cstheme="majorEastAsia"/>
          <w:color w:val="000000"/>
          <w:sz w:val="36"/>
          <w:szCs w:val="36"/>
        </w:rPr>
        <w:t>附件2</w:t>
      </w:r>
    </w:p>
    <w:p w14:paraId="5EF6F117">
      <w:pPr>
        <w:spacing w:line="560" w:lineRule="exact"/>
        <w:jc w:val="center"/>
        <w:rPr>
          <w:rFonts w:hint="eastAsia" w:asciiTheme="majorEastAsia" w:hAnsiTheme="majorEastAsia" w:eastAsiaTheme="majorEastAsia" w:cstheme="majorEastAsia"/>
          <w:color w:val="000000"/>
          <w:sz w:val="36"/>
          <w:szCs w:val="36"/>
        </w:rPr>
      </w:pPr>
      <w:r>
        <w:rPr>
          <w:rFonts w:hint="eastAsia" w:asciiTheme="majorEastAsia" w:hAnsiTheme="majorEastAsia" w:eastAsiaTheme="majorEastAsia" w:cstheme="majorEastAsia"/>
          <w:color w:val="000000"/>
          <w:sz w:val="36"/>
          <w:szCs w:val="36"/>
        </w:rPr>
        <w:t>法定代表人(负责人)授权委托书</w:t>
      </w:r>
    </w:p>
    <w:p w14:paraId="74932C57">
      <w:pPr>
        <w:spacing w:line="560" w:lineRule="exact"/>
        <w:jc w:val="center"/>
        <w:rPr>
          <w:rFonts w:hint="eastAsia" w:asciiTheme="majorEastAsia" w:hAnsiTheme="majorEastAsia" w:eastAsiaTheme="majorEastAsia" w:cstheme="majorEastAsia"/>
          <w:color w:val="000000"/>
          <w:sz w:val="36"/>
          <w:szCs w:val="36"/>
        </w:rPr>
      </w:pPr>
      <w:r>
        <w:rPr>
          <w:rFonts w:hint="eastAsia" w:asciiTheme="majorEastAsia" w:hAnsiTheme="majorEastAsia" w:eastAsiaTheme="majorEastAsia" w:cstheme="majorEastAsia"/>
          <w:color w:val="000000"/>
          <w:sz w:val="36"/>
          <w:szCs w:val="36"/>
        </w:rPr>
        <w:t>（如有委托时）</w:t>
      </w:r>
    </w:p>
    <w:bookmarkEnd w:id="0"/>
    <w:p w14:paraId="518FD764">
      <w:pPr>
        <w:spacing w:line="560" w:lineRule="exact"/>
        <w:rPr>
          <w:rFonts w:hint="eastAsia" w:ascii="仿宋_GB2312" w:hAnsi="仿宋_GB2312" w:eastAsia="仿宋_GB2312" w:cs="仿宋_GB2312"/>
          <w:color w:val="000000"/>
          <w:sz w:val="32"/>
          <w:szCs w:val="32"/>
        </w:rPr>
      </w:pPr>
    </w:p>
    <w:p w14:paraId="1D8A543A">
      <w:pPr>
        <w:spacing w:line="560" w:lineRule="exac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致：</w:t>
      </w:r>
      <w:r>
        <w:rPr>
          <w:rFonts w:hint="eastAsia" w:ascii="仿宋_GB2312" w:hAnsi="仿宋_GB2312" w:eastAsia="仿宋_GB2312" w:cs="仿宋_GB2312"/>
          <w:color w:val="000000"/>
          <w:sz w:val="24"/>
          <w:szCs w:val="24"/>
          <w:u w:val="single"/>
        </w:rPr>
        <w:t>广西中医药大学</w:t>
      </w:r>
      <w:r>
        <w:rPr>
          <w:rFonts w:hint="eastAsia" w:ascii="仿宋_GB2312" w:hAnsi="仿宋_GB2312" w:eastAsia="仿宋_GB2312" w:cs="仿宋_GB2312"/>
          <w:color w:val="000000"/>
          <w:sz w:val="24"/>
          <w:szCs w:val="24"/>
        </w:rPr>
        <w:t>：</w:t>
      </w:r>
    </w:p>
    <w:p w14:paraId="34A7D13C">
      <w:pPr>
        <w:spacing w:line="560" w:lineRule="exact"/>
        <w:ind w:right="380" w:firstLine="480" w:firstLineChars="200"/>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我</w:t>
      </w:r>
      <w:r>
        <w:rPr>
          <w:rFonts w:hint="eastAsia" w:ascii="仿宋_GB2312" w:hAnsi="仿宋_GB2312" w:eastAsia="仿宋_GB2312" w:cs="仿宋_GB2312"/>
          <w:color w:val="000000"/>
          <w:sz w:val="24"/>
          <w:szCs w:val="24"/>
          <w:u w:val="single"/>
        </w:rPr>
        <w:t xml:space="preserve">（姓名）   </w:t>
      </w:r>
      <w:r>
        <w:rPr>
          <w:rFonts w:hint="eastAsia" w:ascii="仿宋_GB2312" w:hAnsi="仿宋_GB2312" w:eastAsia="仿宋_GB2312" w:cs="仿宋_GB2312"/>
          <w:color w:val="000000"/>
          <w:sz w:val="24"/>
          <w:szCs w:val="24"/>
        </w:rPr>
        <w:t>系（</w:t>
      </w:r>
      <w:r>
        <w:rPr>
          <w:rFonts w:hint="eastAsia" w:ascii="仿宋_GB2312" w:hAnsi="仿宋_GB2312" w:eastAsia="仿宋_GB2312" w:cs="仿宋_GB2312"/>
          <w:color w:val="000000"/>
          <w:sz w:val="24"/>
          <w:szCs w:val="24"/>
          <w:u w:val="single"/>
        </w:rPr>
        <w:t xml:space="preserve">供应商名称）      </w:t>
      </w:r>
      <w:r>
        <w:rPr>
          <w:rFonts w:hint="eastAsia" w:ascii="仿宋_GB2312" w:hAnsi="仿宋_GB2312" w:eastAsia="仿宋_GB2312" w:cs="仿宋_GB2312"/>
          <w:color w:val="000000"/>
          <w:sz w:val="24"/>
          <w:szCs w:val="24"/>
        </w:rPr>
        <w:t>的法定代表人(负责人或自然人)，现授权</w:t>
      </w:r>
      <w:r>
        <w:rPr>
          <w:rFonts w:hint="eastAsia" w:ascii="仿宋_GB2312" w:hAnsi="仿宋_GB2312" w:eastAsia="仿宋_GB2312" w:cs="仿宋_GB2312"/>
          <w:color w:val="000000"/>
          <w:sz w:val="24"/>
          <w:szCs w:val="24"/>
          <w:u w:val="single"/>
        </w:rPr>
        <w:t xml:space="preserve">（姓名）       </w:t>
      </w:r>
      <w:r>
        <w:rPr>
          <w:rFonts w:hint="eastAsia" w:ascii="仿宋_GB2312" w:hAnsi="仿宋_GB2312" w:eastAsia="仿宋_GB2312" w:cs="仿宋_GB2312"/>
          <w:color w:val="000000"/>
          <w:sz w:val="24"/>
          <w:szCs w:val="24"/>
        </w:rPr>
        <w:t>以我方的名义参加</w:t>
      </w:r>
      <w:r>
        <w:rPr>
          <w:rFonts w:hint="eastAsia" w:ascii="仿宋_GB2312" w:hAnsi="仿宋_GB2312" w:eastAsia="仿宋_GB2312" w:cs="仿宋_GB2312"/>
          <w:color w:val="000000"/>
          <w:sz w:val="24"/>
          <w:szCs w:val="24"/>
          <w:u w:val="single"/>
        </w:rPr>
        <w:t xml:space="preserve"> 项目（编号:</w:t>
      </w:r>
      <w:r>
        <w:rPr>
          <w:rFonts w:hint="eastAsia" w:eastAsia="仿宋_GB2312"/>
          <w:u w:val="single"/>
        </w:rPr>
        <w:t xml:space="preserve"> </w:t>
      </w:r>
      <w:r>
        <w:rPr>
          <w:rFonts w:hint="eastAsia" w:ascii="仿宋_GB2312" w:hAnsi="仿宋_GB2312" w:eastAsia="仿宋_GB2312" w:cs="仿宋_GB2312"/>
          <w:color w:val="000000"/>
          <w:sz w:val="24"/>
          <w:szCs w:val="24"/>
          <w:u w:val="single"/>
        </w:rPr>
        <w:t>）</w:t>
      </w:r>
      <w:r>
        <w:rPr>
          <w:rFonts w:hint="eastAsia" w:ascii="仿宋_GB2312" w:hAnsi="仿宋_GB2312" w:eastAsia="仿宋_GB2312" w:cs="仿宋_GB2312"/>
          <w:color w:val="000000"/>
          <w:sz w:val="24"/>
          <w:szCs w:val="24"/>
        </w:rPr>
        <w:t>的询价采购活动，并代表我方全权办理针对上述项目的所有采购程序和环节的具体事务和签署相关文件。</w:t>
      </w:r>
    </w:p>
    <w:p w14:paraId="068BC546">
      <w:pPr>
        <w:spacing w:line="560" w:lineRule="exact"/>
        <w:ind w:firstLine="480" w:firstLineChars="200"/>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我方对委托代理人的签字事项负全部责任。</w:t>
      </w:r>
    </w:p>
    <w:p w14:paraId="3AE94260">
      <w:pPr>
        <w:spacing w:line="560" w:lineRule="exact"/>
        <w:ind w:firstLine="480" w:firstLineChars="200"/>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本授权书自签署之日起生效，在撤销授权的书面通知以前，本授权书一直有效。委托代理人在授权书有效期内签署的所有文件不因授权的撤销而失效。</w:t>
      </w:r>
    </w:p>
    <w:p w14:paraId="463381F1">
      <w:pPr>
        <w:spacing w:line="560" w:lineRule="exact"/>
        <w:ind w:firstLine="480" w:firstLineChars="200"/>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委托代理人无转委托权，特此委托。</w:t>
      </w:r>
    </w:p>
    <w:p w14:paraId="57C46956">
      <w:pPr>
        <w:spacing w:line="560" w:lineRule="exact"/>
        <w:ind w:firstLine="480" w:firstLineChars="200"/>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附：法定代表人(负责人)身份证明书及委托代理人有效身份证正反面复印件</w:t>
      </w:r>
    </w:p>
    <w:p w14:paraId="0415CD9B">
      <w:pPr>
        <w:spacing w:line="560" w:lineRule="exact"/>
        <w:rPr>
          <w:rFonts w:hint="eastAsia" w:ascii="仿宋_GB2312" w:hAnsi="仿宋_GB2312" w:eastAsia="仿宋_GB2312" w:cs="仿宋_GB2312"/>
          <w:color w:val="000000"/>
          <w:sz w:val="24"/>
          <w:szCs w:val="24"/>
        </w:rPr>
      </w:pPr>
    </w:p>
    <w:p w14:paraId="72E107ED">
      <w:pPr>
        <w:spacing w:line="560" w:lineRule="exac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委托代理人（签</w:t>
      </w:r>
      <w:r>
        <w:rPr>
          <w:rFonts w:hint="eastAsia" w:ascii="仿宋_GB2312" w:hAnsi="仿宋_GB2312" w:eastAsia="仿宋_GB2312" w:cs="仿宋_GB2312"/>
          <w:color w:val="000000"/>
          <w:sz w:val="24"/>
          <w:szCs w:val="24"/>
          <w:lang w:val="en-US" w:eastAsia="zh-CN"/>
        </w:rPr>
        <w:t>章</w:t>
      </w:r>
      <w:r>
        <w:rPr>
          <w:rFonts w:hint="eastAsia" w:ascii="仿宋_GB2312" w:hAnsi="仿宋_GB2312" w:eastAsia="仿宋_GB2312" w:cs="仿宋_GB2312"/>
          <w:color w:val="000000"/>
          <w:sz w:val="24"/>
          <w:szCs w:val="24"/>
        </w:rPr>
        <w:t>）：             法定代表人（签</w:t>
      </w:r>
      <w:r>
        <w:rPr>
          <w:rFonts w:hint="eastAsia" w:ascii="仿宋_GB2312" w:hAnsi="仿宋_GB2312" w:eastAsia="仿宋_GB2312" w:cs="仿宋_GB2312"/>
          <w:color w:val="000000"/>
          <w:sz w:val="24"/>
          <w:szCs w:val="24"/>
          <w:lang w:val="en-US" w:eastAsia="zh-CN"/>
        </w:rPr>
        <w:t>章</w:t>
      </w:r>
      <w:r>
        <w:rPr>
          <w:rFonts w:hint="eastAsia" w:ascii="仿宋_GB2312" w:hAnsi="仿宋_GB2312" w:eastAsia="仿宋_GB2312" w:cs="仿宋_GB2312"/>
          <w:color w:val="000000"/>
          <w:sz w:val="24"/>
          <w:szCs w:val="24"/>
        </w:rPr>
        <w:t xml:space="preserve">）：                    </w:t>
      </w:r>
    </w:p>
    <w:p w14:paraId="50E0BC56">
      <w:pPr>
        <w:spacing w:line="560" w:lineRule="exac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 xml:space="preserve">委托代理人身份证号码：                              </w:t>
      </w:r>
    </w:p>
    <w:p w14:paraId="04F5306B">
      <w:pPr>
        <w:spacing w:line="560" w:lineRule="exact"/>
        <w:rPr>
          <w:rFonts w:hint="eastAsia" w:ascii="仿宋_GB2312" w:hAnsi="仿宋_GB2312" w:eastAsia="仿宋_GB2312" w:cs="仿宋_GB2312"/>
          <w:color w:val="000000"/>
          <w:sz w:val="24"/>
          <w:szCs w:val="24"/>
        </w:rPr>
      </w:pPr>
    </w:p>
    <w:p w14:paraId="79263824">
      <w:pPr>
        <w:spacing w:line="560" w:lineRule="exac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 xml:space="preserve">                                            供应商（盖公章）：                      </w:t>
      </w:r>
    </w:p>
    <w:p w14:paraId="23B4DAA0">
      <w:pPr>
        <w:spacing w:line="560" w:lineRule="exac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 xml:space="preserve">                                               年    月    日</w:t>
      </w:r>
    </w:p>
    <w:p w14:paraId="52D23E87"/>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49E0DF5"/>
    <w:rsid w:val="649E0DF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2026-03-25T02:50:00Z</dcterms:created>
  <dc:creator>文军</dc:creator>
  <cp:lastModifiedBy>文军</cp:lastModifiedBy>
  <dcterms:modified xsi:type="dcterms:W3CDTF">2026-03-25T02:50:56Z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404E28EBD34E4064A5DF2720EE1B16E8_11</vt:lpwstr>
  </property>
  <property fmtid="{D5CDD505-2E9C-101B-9397-08002B2CF9AE}" pid="4" name="KSOTemplateDocerSaveRecord">
    <vt:lpwstr>eyJoZGlkIjoiZGY3NDY0ODlmOWYyYjI3YTFjYmRmOTg5OWUyNTNkYWUiLCJ1c2VySWQiOiIyNDYwODA3NDUifQ==</vt:lpwstr>
  </property>
</Properties>
</file>