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cs="宋体" w:asciiTheme="majorEastAsia" w:hAnsiTheme="majorEastAsia" w:eastAsiaTheme="majorEastAsia"/>
          <w:b/>
          <w:color w:val="333333"/>
          <w:kern w:val="0"/>
          <w:sz w:val="24"/>
        </w:rPr>
      </w:pPr>
      <w:r>
        <w:rPr>
          <w:rFonts w:hint="eastAsia" w:cs="宋体" w:asciiTheme="majorEastAsia" w:hAnsiTheme="majorEastAsia" w:eastAsiaTheme="majorEastAsia"/>
          <w:b/>
          <w:color w:val="333333"/>
          <w:kern w:val="0"/>
          <w:sz w:val="24"/>
        </w:rPr>
        <w:t>广西中医药大学瑶医药学院</w:t>
      </w:r>
      <w:bookmarkStart w:id="0" w:name="_GoBack"/>
      <w:r>
        <w:rPr>
          <w:rFonts w:hint="eastAsia" w:cs="宋体" w:asciiTheme="majorEastAsia" w:hAnsiTheme="majorEastAsia" w:eastAsiaTheme="majorEastAsia"/>
          <w:b/>
          <w:color w:val="333333"/>
          <w:kern w:val="0"/>
          <w:sz w:val="24"/>
          <w:lang w:val="en-US" w:eastAsia="zh-CN"/>
        </w:rPr>
        <w:t>临床</w:t>
      </w:r>
      <w:bookmarkEnd w:id="0"/>
      <w:r>
        <w:rPr>
          <w:rFonts w:hint="eastAsia" w:cs="宋体" w:asciiTheme="majorEastAsia" w:hAnsiTheme="majorEastAsia" w:eastAsiaTheme="majorEastAsia"/>
          <w:b/>
          <w:color w:val="333333"/>
          <w:kern w:val="0"/>
          <w:sz w:val="24"/>
        </w:rPr>
        <w:t>教研室工作汇报制度</w:t>
      </w:r>
    </w:p>
    <w:p>
      <w:pPr>
        <w:spacing w:line="360" w:lineRule="auto"/>
        <w:jc w:val="center"/>
        <w:rPr>
          <w:rFonts w:cs="宋体" w:asciiTheme="majorEastAsia" w:hAnsiTheme="majorEastAsia" w:eastAsiaTheme="majorEastAsia"/>
          <w:b/>
          <w:color w:val="333333"/>
          <w:kern w:val="0"/>
          <w:sz w:val="24"/>
        </w:rPr>
      </w:pPr>
      <w:r>
        <w:rPr>
          <w:rFonts w:hint="eastAsia" w:cs="宋体" w:asciiTheme="majorEastAsia" w:hAnsiTheme="majorEastAsia" w:eastAsiaTheme="majorEastAsia"/>
          <w:b/>
          <w:color w:val="333333"/>
          <w:kern w:val="0"/>
          <w:sz w:val="24"/>
        </w:rPr>
        <w:t>第一条 总则</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为健全教研室管理制度，完善教学管理工作，制定本教研室工作汇报会制度，以便总结成绩，发现问题，分析解决，科学决策，有计划、有步骤地推进教研室各项工作。</w:t>
      </w:r>
    </w:p>
    <w:p>
      <w:pPr>
        <w:spacing w:line="360" w:lineRule="auto"/>
        <w:jc w:val="center"/>
        <w:rPr>
          <w:rFonts w:cs="宋体" w:asciiTheme="majorEastAsia" w:hAnsiTheme="majorEastAsia" w:eastAsiaTheme="majorEastAsia"/>
          <w:b/>
          <w:color w:val="333333"/>
          <w:kern w:val="0"/>
          <w:sz w:val="24"/>
        </w:rPr>
      </w:pPr>
      <w:r>
        <w:rPr>
          <w:rFonts w:hint="eastAsia" w:cs="宋体" w:asciiTheme="majorEastAsia" w:hAnsiTheme="majorEastAsia" w:eastAsiaTheme="majorEastAsia"/>
          <w:b/>
          <w:color w:val="333333"/>
          <w:kern w:val="0"/>
          <w:sz w:val="24"/>
        </w:rPr>
        <w:t>第二条 工作汇报的时间</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每学期开学初、期中及期末应各自安排一次教研室工作汇报会，其他时间可根据具体需要不定期组织。</w:t>
      </w:r>
    </w:p>
    <w:p>
      <w:pPr>
        <w:spacing w:line="360" w:lineRule="auto"/>
        <w:jc w:val="center"/>
        <w:rPr>
          <w:rFonts w:cs="宋体" w:asciiTheme="majorEastAsia" w:hAnsiTheme="majorEastAsia" w:eastAsiaTheme="majorEastAsia"/>
          <w:b/>
          <w:color w:val="333333"/>
          <w:kern w:val="0"/>
          <w:sz w:val="24"/>
        </w:rPr>
      </w:pPr>
      <w:r>
        <w:rPr>
          <w:rFonts w:hint="eastAsia" w:cs="宋体" w:asciiTheme="majorEastAsia" w:hAnsiTheme="majorEastAsia" w:eastAsiaTheme="majorEastAsia"/>
          <w:b/>
          <w:color w:val="333333"/>
          <w:kern w:val="0"/>
          <w:sz w:val="24"/>
        </w:rPr>
        <w:t>第三条 工作汇报的内容</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(一)教研室要在每学年开学初制定出本教研室工作计划，期末、年末做出工作总结，存档并向院系做出书面汇报。</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(二)教研室每学期重要教学检查(开学初、期中、期末教学检查)的检查内容、检查结果及处理办法，需做好相应记录并及时向院系及有关部门做出书面汇报。</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三)每学期开学初教研室任课教师需向教研室主任汇报自己的课前准备情况、备课情况及相关教学文档的准备情况。期中需汇报教学任务具体执行情况、调停课情况、课程内容的调整情况、学生上课情况、课堂教学情况及学生反馈情况，并提出改进措施。期末需汇报教学任务完成情况、学生复习情况、出题情况、考试情况及试卷分析情况，并进行教学总结，提出改进措施。</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(四) 教研室成员承担教研、科研课题，需向教研室主任汇报课题申请情况、进展情况及结题情况。</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(五) 教研室成员外出进修、培训，需向教研室主任汇报进修、培训情况，向有关部门提交书面总结汇报。</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(六) 教研室秘书每月定期向教研室主任汇报教研室各项具体工作进展情况。</w:t>
      </w:r>
    </w:p>
    <w:p>
      <w:pPr>
        <w:spacing w:line="360" w:lineRule="auto"/>
        <w:rPr>
          <w:rFonts w:cs="宋体" w:asciiTheme="majorEastAsia" w:hAnsiTheme="majorEastAsia" w:eastAsiaTheme="majorEastAsia"/>
          <w:color w:val="333333"/>
          <w:kern w:val="0"/>
          <w:sz w:val="24"/>
        </w:rPr>
      </w:pPr>
      <w:r>
        <w:rPr>
          <w:rFonts w:hint="eastAsia" w:cs="宋体" w:asciiTheme="majorEastAsia" w:hAnsiTheme="majorEastAsia" w:eastAsiaTheme="majorEastAsia"/>
          <w:color w:val="333333"/>
          <w:kern w:val="0"/>
          <w:sz w:val="24"/>
        </w:rPr>
        <w:t>(七) 教研室主任每学期定期向院系汇报教研室各项工作总体情况。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135B8"/>
    <w:rsid w:val="00A65C4D"/>
    <w:rsid w:val="00D135B8"/>
    <w:rsid w:val="00D53AC8"/>
    <w:rsid w:val="35784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94</Words>
  <Characters>537</Characters>
  <Lines>4</Lines>
  <Paragraphs>1</Paragraphs>
  <TotalTime>0</TotalTime>
  <ScaleCrop>false</ScaleCrop>
  <LinksUpToDate>false</LinksUpToDate>
  <CharactersWithSpaces>630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2017-10-09T03:26:00Z</dcterms:created>
  <dc:creator>lenovo</dc:creator>
  <cp:lastModifiedBy>杜俊芳</cp:lastModifiedBy>
  <dcterms:modified xsi:type="dcterms:W3CDTF">2020-12-18T08:24:51Z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