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9B646">
      <w:pPr>
        <w:ind w:right="30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附件2</w:t>
      </w:r>
    </w:p>
    <w:tbl>
      <w:tblPr>
        <w:tblStyle w:val="5"/>
        <w:tblW w:w="9075" w:type="dxa"/>
        <w:tblInd w:w="-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2025"/>
        <w:gridCol w:w="1650"/>
        <w:gridCol w:w="1631"/>
        <w:gridCol w:w="2037"/>
        <w:gridCol w:w="700"/>
      </w:tblGrid>
      <w:tr w14:paraId="266A5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92" w:hRule="atLeast"/>
        </w:trPr>
        <w:tc>
          <w:tcPr>
            <w:tcW w:w="90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535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国家中医药高层次人才培养基地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2026年“名家大讲堂”学术报告回执</w:t>
            </w:r>
          </w:p>
        </w:tc>
      </w:tr>
      <w:tr w14:paraId="4ECFC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0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2C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Style w:val="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黑体" w:hAnsi="黑体" w:eastAsia="黑体" w:cs="黑体"/>
                <w:sz w:val="24"/>
                <w:szCs w:val="24"/>
                <w:lang w:val="en-US" w:eastAsia="zh-CN" w:bidi="ar"/>
              </w:rPr>
              <w:t>时间：</w:t>
            </w:r>
            <w:r>
              <w:rPr>
                <w:rStyle w:val="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2026年6月30日（星期二）15:00</w:t>
            </w:r>
          </w:p>
          <w:p w14:paraId="3039E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Style w:val="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黑体" w:hAnsi="黑体" w:eastAsia="黑体" w:cs="黑体"/>
                <w:sz w:val="24"/>
                <w:szCs w:val="24"/>
                <w:lang w:val="en-US" w:eastAsia="zh-CN" w:bidi="ar"/>
              </w:rPr>
              <w:t>地点：</w:t>
            </w:r>
            <w:r>
              <w:rPr>
                <w:rStyle w:val="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广西中医药大学自诚楼教师教学发展中心报告厅</w:t>
            </w:r>
            <w:r>
              <w:rPr>
                <w:rStyle w:val="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eastAsia" w:ascii="黑体" w:hAnsi="黑体" w:eastAsia="黑体" w:cs="黑体"/>
                <w:sz w:val="24"/>
                <w:szCs w:val="24"/>
                <w:lang w:val="en-US" w:eastAsia="zh-CN" w:bidi="ar"/>
              </w:rPr>
              <w:t>报告主题：</w:t>
            </w:r>
            <w:r>
              <w:rPr>
                <w:rStyle w:val="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经略海洋，中药先行——海洋中药创新研究前沿与实践</w:t>
            </w:r>
          </w:p>
          <w:p w14:paraId="61424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Style w:val="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黑体" w:hAnsi="黑体" w:eastAsia="黑体" w:cs="黑体"/>
                <w:sz w:val="24"/>
                <w:szCs w:val="24"/>
                <w:lang w:val="en-US" w:eastAsia="zh-CN" w:bidi="ar"/>
              </w:rPr>
              <w:t>主讲专家：</w:t>
            </w:r>
            <w:r>
              <w:rPr>
                <w:rStyle w:val="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付先军教授、刘睿教授、曾润颖教授</w:t>
            </w:r>
          </w:p>
          <w:p w14:paraId="48820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Style w:val="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</w:p>
          <w:p w14:paraId="0D110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Style w:val="9"/>
                <w:rFonts w:hint="default" w:ascii="仿宋_GB2312" w:hAnsi="仿宋_GB2312" w:eastAsia="仿宋_GB2312" w:cs="仿宋_GB2312"/>
                <w:sz w:val="28"/>
                <w:szCs w:val="28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备注：本次报送回执后的人员，不得无故缺席报告会。</w:t>
            </w:r>
          </w:p>
        </w:tc>
      </w:tr>
      <w:tr w14:paraId="13199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9075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011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填报单位（盖章）：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填报人：                       联系电话：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</w:t>
            </w:r>
          </w:p>
        </w:tc>
      </w:tr>
      <w:tr w14:paraId="68783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7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8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部门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/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9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A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职务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8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联系方式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C4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181C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D770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C0506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1676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B3A3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9D091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8750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59B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2DBF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7BD5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899C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B7D13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636F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3B4DE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2DC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C488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20067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9A2E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2074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AB5E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595A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54D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03B8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96D3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A37E3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BC46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01D8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37DB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432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E680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5B7FE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7CFF1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C9861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1C21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9D604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C1F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DD2A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8348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65BF4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38A9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86E1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C910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A71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F578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69B40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0830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F543B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54FE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A0BE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A69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D1B7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E02B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CCC8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FAF7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A3D5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89ADB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ABE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0F4B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AADB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2C75D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A1FC6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D4541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D110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FEF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5933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AB3A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F3EE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9232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CA37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D5B39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89E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CF6A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9A9A2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0043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7E3F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9346C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02B84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C5E70C8">
      <w:pPr>
        <w:ind w:right="0"/>
        <w:jc w:val="lef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说明：请各部门、单位于6月29日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星期一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15:00前将《学术报告回执》word 版及加盖公章的PDF版发送至科技处邮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箱gxtcmukjc@163.com。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4FFE4A-A888-4BAF-8AD9-366D4BA543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31C1075-3F16-43D6-A0B3-0AB60AE7D23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E2C4B32-338E-43FE-8DB7-B12B595C969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CA9B7F17-F436-4A8B-9698-9787CF8A83F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CFDA0A5D-979B-41ED-BE62-24967E7F821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416D8EF4-7E47-4835-85E7-F3C349C470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5NDdmODFiOGE2YzRmNTkxOTA1MGJiMzY0Njg5ZWMifQ=="/>
  </w:docVars>
  <w:rsids>
    <w:rsidRoot w:val="00441845"/>
    <w:rsid w:val="00441845"/>
    <w:rsid w:val="00593C96"/>
    <w:rsid w:val="005B6D3E"/>
    <w:rsid w:val="009846E6"/>
    <w:rsid w:val="00B46918"/>
    <w:rsid w:val="00C046EB"/>
    <w:rsid w:val="00CA5FC0"/>
    <w:rsid w:val="013E2686"/>
    <w:rsid w:val="046049D3"/>
    <w:rsid w:val="070215A3"/>
    <w:rsid w:val="08942006"/>
    <w:rsid w:val="08A40C4B"/>
    <w:rsid w:val="0A8C7FBE"/>
    <w:rsid w:val="0B66198C"/>
    <w:rsid w:val="0BFE313E"/>
    <w:rsid w:val="0C25691C"/>
    <w:rsid w:val="0C8F023A"/>
    <w:rsid w:val="0F7E1F38"/>
    <w:rsid w:val="100F603B"/>
    <w:rsid w:val="105C6685"/>
    <w:rsid w:val="11EC2115"/>
    <w:rsid w:val="13922634"/>
    <w:rsid w:val="13B011C1"/>
    <w:rsid w:val="14C91071"/>
    <w:rsid w:val="16A44534"/>
    <w:rsid w:val="17695681"/>
    <w:rsid w:val="18463EA2"/>
    <w:rsid w:val="1C5F6710"/>
    <w:rsid w:val="1D562D94"/>
    <w:rsid w:val="1E696F06"/>
    <w:rsid w:val="1F437036"/>
    <w:rsid w:val="1F6207F9"/>
    <w:rsid w:val="1FC25E22"/>
    <w:rsid w:val="222A7907"/>
    <w:rsid w:val="25BD32CA"/>
    <w:rsid w:val="25BE63E5"/>
    <w:rsid w:val="267A6BDE"/>
    <w:rsid w:val="26E74002"/>
    <w:rsid w:val="2797304A"/>
    <w:rsid w:val="286B525F"/>
    <w:rsid w:val="28793E20"/>
    <w:rsid w:val="2A0B6CFA"/>
    <w:rsid w:val="30124A9C"/>
    <w:rsid w:val="30B874AF"/>
    <w:rsid w:val="313E4EED"/>
    <w:rsid w:val="320A7897"/>
    <w:rsid w:val="32D02CBC"/>
    <w:rsid w:val="335D0251"/>
    <w:rsid w:val="34ED4490"/>
    <w:rsid w:val="35C43E57"/>
    <w:rsid w:val="35DE1766"/>
    <w:rsid w:val="362F3A36"/>
    <w:rsid w:val="375A4E1C"/>
    <w:rsid w:val="383137C0"/>
    <w:rsid w:val="391026BE"/>
    <w:rsid w:val="399B34CA"/>
    <w:rsid w:val="3B0C5F70"/>
    <w:rsid w:val="3B732951"/>
    <w:rsid w:val="3C7B74EB"/>
    <w:rsid w:val="3D24685E"/>
    <w:rsid w:val="3D9660D0"/>
    <w:rsid w:val="3FC04270"/>
    <w:rsid w:val="41344930"/>
    <w:rsid w:val="415B010F"/>
    <w:rsid w:val="42633B77"/>
    <w:rsid w:val="42BA0E65"/>
    <w:rsid w:val="430A1DED"/>
    <w:rsid w:val="45B26124"/>
    <w:rsid w:val="470E5CA9"/>
    <w:rsid w:val="4A8F1B6A"/>
    <w:rsid w:val="4E5940C5"/>
    <w:rsid w:val="50491CC4"/>
    <w:rsid w:val="50504BB7"/>
    <w:rsid w:val="539156F3"/>
    <w:rsid w:val="548403E6"/>
    <w:rsid w:val="57566F57"/>
    <w:rsid w:val="58565B87"/>
    <w:rsid w:val="591A23AE"/>
    <w:rsid w:val="59977C6E"/>
    <w:rsid w:val="623A1223"/>
    <w:rsid w:val="624F5CF6"/>
    <w:rsid w:val="6519591D"/>
    <w:rsid w:val="6585166E"/>
    <w:rsid w:val="658B4575"/>
    <w:rsid w:val="66F819F0"/>
    <w:rsid w:val="67AF2C1A"/>
    <w:rsid w:val="6A1D2FA0"/>
    <w:rsid w:val="6A4610AD"/>
    <w:rsid w:val="6A9C5654"/>
    <w:rsid w:val="6AD14E1A"/>
    <w:rsid w:val="6E5C4AA1"/>
    <w:rsid w:val="6EE13BD1"/>
    <w:rsid w:val="70981F36"/>
    <w:rsid w:val="70CD4121"/>
    <w:rsid w:val="72113D4E"/>
    <w:rsid w:val="770C2D36"/>
    <w:rsid w:val="777D0F3F"/>
    <w:rsid w:val="78105D56"/>
    <w:rsid w:val="78A13597"/>
    <w:rsid w:val="799E680F"/>
    <w:rsid w:val="7B18439F"/>
    <w:rsid w:val="7C100820"/>
    <w:rsid w:val="7CFE5817"/>
    <w:rsid w:val="7D427398"/>
    <w:rsid w:val="7E8B30DA"/>
    <w:rsid w:val="7F94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21"/>
    <w:basedOn w:val="7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0">
    <w:name w:val="font3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2">
    <w:name w:val="font51"/>
    <w:basedOn w:val="7"/>
    <w:qFormat/>
    <w:uiPriority w:val="0"/>
    <w:rPr>
      <w:rFonts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234c3e1-2bf1-4bca-b111-d621e8d50d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268</Characters>
  <Lines>9</Lines>
  <Paragraphs>2</Paragraphs>
  <TotalTime>0</TotalTime>
  <ScaleCrop>false</ScaleCrop>
  <LinksUpToDate>false</LinksUpToDate>
  <CharactersWithSpaces>306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2024-08-29T13:32:00Z</dcterms:created>
  <dc:creator>Administrator</dc:creator>
  <cp:lastModifiedBy>WPS_1614909132</cp:lastModifiedBy>
  <dcterms:modified xsi:type="dcterms:W3CDTF">2026-06-26T09:18:19Z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0145B98C8B9841D793BADF53F12798DB_13</vt:lpwstr>
  </property>
  <property fmtid="{D5CDD505-2E9C-101B-9397-08002B2CF9AE}" pid="4" name="KSOTemplateDocerSaveRecord">
    <vt:lpwstr>eyJoZGlkIjoiZjVhNGJiMWVmZTg4ZjFhYWZhYWFiMzBkODkwYWRkZmUiLCJ1c2VySWQiOiIxMTc3NTUyNjA0In0=</vt:lpwstr>
  </property>
</Properties>
</file>