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65618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22D17DB1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sz w:val="32"/>
          <w:szCs w:val="32"/>
          <w:lang w:val="en-US" w:eastAsia="zh-CN"/>
        </w:rPr>
        <w:t>附件2</w:t>
      </w:r>
    </w:p>
    <w:p w14:paraId="71FF1ECC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snapToGrid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napToGrid w:val="0"/>
          <w:sz w:val="44"/>
          <w:szCs w:val="44"/>
        </w:rPr>
        <w:t>考试方案</w:t>
      </w:r>
    </w:p>
    <w:p w14:paraId="71C189E1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5695A2DE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一、考试范围</w:t>
      </w:r>
    </w:p>
    <w:p w14:paraId="75788289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每级考试覆盖中医四大经典内容，即《黄帝内经》《伤寒论》《金匮要略》及温病学相关著作。</w:t>
      </w:r>
    </w:p>
    <w:p w14:paraId="2D31C830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二、分级原则</w:t>
      </w:r>
    </w:p>
    <w:p w14:paraId="58950593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等级由低至高为一级、二级、三级。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sz w:val="32"/>
          <w:szCs w:val="32"/>
        </w:rPr>
        <w:t>三个级别在原文的数量上逐级增加，且在医理、法理等方面呈现阶梯性递进。</w:t>
      </w:r>
    </w:p>
    <w:p w14:paraId="56368722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一级:熟练诵记经典中的基本概念、基本理论、基本方证原文，并掌握其文义、医理。</w:t>
      </w:r>
    </w:p>
    <w:p w14:paraId="0D427CAD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二级:在一级基础上，进一步掌握经典理论的系统性和主要方证间的联系，并增加诵记相应原文。</w:t>
      </w:r>
    </w:p>
    <w:p w14:paraId="56092815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三级:在二级基础上，进一步理解经典理论的学术原理和临床应用思路，并增加诵记相应原文。</w:t>
      </w:r>
    </w:p>
    <w:p w14:paraId="58C1A677"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试题题型、结构及难度结构比</w:t>
      </w:r>
    </w:p>
    <w:p w14:paraId="7C3BDC1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(一)题型</w:t>
      </w:r>
    </w:p>
    <w:p w14:paraId="664C9DC7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单选题(分为A1型、A2型、A3型、A4型)、多选题、能力题(含病案分析)。</w:t>
      </w:r>
    </w:p>
    <w:p w14:paraId="6C0EBF84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(二)结构及难度结构比</w:t>
      </w:r>
    </w:p>
    <w:p w14:paraId="5A22BBFC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1.一级试题</w:t>
      </w:r>
    </w:p>
    <w:p w14:paraId="6F3D866E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试题内容只涉及一级原文，难易比为易:中:难=6:2:2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。</w:t>
      </w:r>
    </w:p>
    <w:p w14:paraId="04BE172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单选题A1型72分，共72题，每题1分;</w:t>
      </w:r>
    </w:p>
    <w:p w14:paraId="4F3E0EC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单选题 A2 型20分，共20题，每题1分;</w:t>
      </w:r>
    </w:p>
    <w:p w14:paraId="0A51D967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多选题8分，共8题，每题1分。</w:t>
      </w:r>
    </w:p>
    <w:p w14:paraId="01C9A362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2.二级试题</w:t>
      </w:r>
    </w:p>
    <w:p w14:paraId="20511CA4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内容涉及一级原文50%;二级原文50%;难易比为易:中:难=6:2:2。</w:t>
      </w:r>
    </w:p>
    <w:p w14:paraId="6863FA3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单选题A1型48分，共48题，每题1分;</w:t>
      </w:r>
    </w:p>
    <w:p w14:paraId="1FE9A4B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单选题A2型24分，共24题，每题1分;</w:t>
      </w:r>
    </w:p>
    <w:p w14:paraId="2AFB467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多选题8分，共8题，每题1分;</w:t>
      </w:r>
    </w:p>
    <w:p w14:paraId="14A53F58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单选题A3型12分，共12题，每题1分;</w:t>
      </w:r>
    </w:p>
    <w:p w14:paraId="0B05ABC2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单选题A4型8分，共8题，每题1分。</w:t>
      </w:r>
    </w:p>
    <w:p w14:paraId="5D28FB81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3.三级试题</w:t>
      </w:r>
    </w:p>
    <w:p w14:paraId="38D88228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内容涉及一级原文30%;二级原文30%;三级原文 40%;难易比为易:中:难=6:2:2。</w:t>
      </w:r>
    </w:p>
    <w:p w14:paraId="23E426E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单选题A1型48分，共48题，每题1分;</w:t>
      </w:r>
    </w:p>
    <w:p w14:paraId="0EBBCB8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单选题A2型24分，共24题，每题1分;</w:t>
      </w:r>
    </w:p>
    <w:p w14:paraId="5114800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多选题9分，共9题，每题1分;</w:t>
      </w:r>
    </w:p>
    <w:p w14:paraId="1F7606D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单选题A3型9分，共9题，每题1分;</w:t>
      </w:r>
    </w:p>
    <w:p w14:paraId="08987E6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能力题10分，共1题，每题10分。</w:t>
      </w:r>
    </w:p>
    <w:sectPr>
      <w:pgSz w:w="11906" w:h="16838"/>
      <w:pgMar w:top="2098" w:right="1474" w:bottom="1984" w:left="1588" w:header="851" w:footer="1701" w:gutter="0"/>
      <w:cols w:space="0" w:num="1"/>
      <w:rtlGutter w:val="0"/>
      <w:docGrid w:type="linesAndChars" w:linePitch="579" w:charSpace="208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846C7A-AA58-49BF-AF44-E893AE8343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F8CC545-2C04-453E-81B5-96B4954F007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7E6D608-AD23-4D03-8753-885B91D229F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3303C5"/>
    <w:multiLevelType w:val="singleLevel"/>
    <w:tmpl w:val="973303C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trackRevisions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D10EC"/>
    <w:rsid w:val="00232E87"/>
    <w:rsid w:val="002E6958"/>
    <w:rsid w:val="00E15234"/>
    <w:rsid w:val="01050F22"/>
    <w:rsid w:val="026B1259"/>
    <w:rsid w:val="052D6C99"/>
    <w:rsid w:val="057B7A05"/>
    <w:rsid w:val="071579E5"/>
    <w:rsid w:val="072B545A"/>
    <w:rsid w:val="084D31AF"/>
    <w:rsid w:val="08BD0334"/>
    <w:rsid w:val="0C0451D2"/>
    <w:rsid w:val="0E097B78"/>
    <w:rsid w:val="0E87741A"/>
    <w:rsid w:val="126B2BAF"/>
    <w:rsid w:val="13A26AA4"/>
    <w:rsid w:val="13A74B4C"/>
    <w:rsid w:val="13CB5FFB"/>
    <w:rsid w:val="16297009"/>
    <w:rsid w:val="169C5A2D"/>
    <w:rsid w:val="16AA639C"/>
    <w:rsid w:val="171750B3"/>
    <w:rsid w:val="18597ACA"/>
    <w:rsid w:val="18A27DC1"/>
    <w:rsid w:val="18A64941"/>
    <w:rsid w:val="1D1C4F2B"/>
    <w:rsid w:val="21CD10EC"/>
    <w:rsid w:val="224F6049"/>
    <w:rsid w:val="23D04F68"/>
    <w:rsid w:val="25D80104"/>
    <w:rsid w:val="26176E7E"/>
    <w:rsid w:val="27840543"/>
    <w:rsid w:val="298A3E0B"/>
    <w:rsid w:val="29F80D74"/>
    <w:rsid w:val="2A97233B"/>
    <w:rsid w:val="2C3F2C8B"/>
    <w:rsid w:val="2D2B1461"/>
    <w:rsid w:val="2FA33530"/>
    <w:rsid w:val="308C2216"/>
    <w:rsid w:val="313C4912"/>
    <w:rsid w:val="316B4522"/>
    <w:rsid w:val="3220355E"/>
    <w:rsid w:val="32270449"/>
    <w:rsid w:val="32D560F7"/>
    <w:rsid w:val="33EF143A"/>
    <w:rsid w:val="346534AA"/>
    <w:rsid w:val="370C5E5F"/>
    <w:rsid w:val="384653A1"/>
    <w:rsid w:val="388A34DF"/>
    <w:rsid w:val="3A345DF9"/>
    <w:rsid w:val="3A8D72B7"/>
    <w:rsid w:val="3B3F2CA7"/>
    <w:rsid w:val="3C243C4B"/>
    <w:rsid w:val="3E66569E"/>
    <w:rsid w:val="3FE67B95"/>
    <w:rsid w:val="402406BD"/>
    <w:rsid w:val="42C051C2"/>
    <w:rsid w:val="4476700E"/>
    <w:rsid w:val="46195EA3"/>
    <w:rsid w:val="461E5035"/>
    <w:rsid w:val="46620D9C"/>
    <w:rsid w:val="4685178A"/>
    <w:rsid w:val="472471F5"/>
    <w:rsid w:val="47E744AA"/>
    <w:rsid w:val="49582C60"/>
    <w:rsid w:val="4A673681"/>
    <w:rsid w:val="4B4F2D9B"/>
    <w:rsid w:val="4D4D1254"/>
    <w:rsid w:val="4E573A0C"/>
    <w:rsid w:val="4EF70D4B"/>
    <w:rsid w:val="4FA669F9"/>
    <w:rsid w:val="508B5BEF"/>
    <w:rsid w:val="52F6096D"/>
    <w:rsid w:val="538C23AA"/>
    <w:rsid w:val="53FD0BB2"/>
    <w:rsid w:val="54484523"/>
    <w:rsid w:val="56D26326"/>
    <w:rsid w:val="57633422"/>
    <w:rsid w:val="5AAE70AA"/>
    <w:rsid w:val="5AB126F6"/>
    <w:rsid w:val="5B1433B1"/>
    <w:rsid w:val="5D5117B1"/>
    <w:rsid w:val="62D376AD"/>
    <w:rsid w:val="64287ECD"/>
    <w:rsid w:val="64B90B25"/>
    <w:rsid w:val="669453A6"/>
    <w:rsid w:val="67D619EE"/>
    <w:rsid w:val="68993147"/>
    <w:rsid w:val="6C711CE5"/>
    <w:rsid w:val="6D1814AF"/>
    <w:rsid w:val="6D823623"/>
    <w:rsid w:val="6E2476C2"/>
    <w:rsid w:val="6E5774A7"/>
    <w:rsid w:val="702754DC"/>
    <w:rsid w:val="7113780F"/>
    <w:rsid w:val="7148570A"/>
    <w:rsid w:val="71614A1E"/>
    <w:rsid w:val="717052C2"/>
    <w:rsid w:val="730E36DD"/>
    <w:rsid w:val="74343D24"/>
    <w:rsid w:val="7456399A"/>
    <w:rsid w:val="74CE7B30"/>
    <w:rsid w:val="74D06EEF"/>
    <w:rsid w:val="75826D11"/>
    <w:rsid w:val="75846F2D"/>
    <w:rsid w:val="761D53B8"/>
    <w:rsid w:val="77E12415"/>
    <w:rsid w:val="79C63670"/>
    <w:rsid w:val="7A0F3269"/>
    <w:rsid w:val="7BF070CA"/>
    <w:rsid w:val="7CE5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1600</Words>
  <Characters>1842</Characters>
  <Lines>0</Lines>
  <Paragraphs>0</Paragraphs>
  <TotalTime>18</TotalTime>
  <ScaleCrop>false</ScaleCrop>
  <LinksUpToDate>false</LinksUpToDate>
  <CharactersWithSpaces>1889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2025-10-28T07:21:00Z</dcterms:created>
  <dc:creator>咚咚</dc:creator>
  <cp:lastModifiedBy>河图</cp:lastModifiedBy>
  <cp:lastPrinted>2025-10-31T01:01:00Z</cp:lastPrinted>
  <dcterms:modified xsi:type="dcterms:W3CDTF">2025-10-31T16:03:44Z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F4A0647E61C14ED09841695A367AD357_13</vt:lpwstr>
  </property>
  <property fmtid="{D5CDD505-2E9C-101B-9397-08002B2CF9AE}" pid="4" name="KSOTemplateDocerSaveRecord">
    <vt:lpwstr>eyJoZGlkIjoiNDdmNzlkNGM2MTAwZmY4NjAzNDQ3NTkwNDQyMmRjNzgiLCJ1c2VySWQiOiI2NzI3OTUyNjYifQ==</vt:lpwstr>
  </property>
</Properties>
</file>