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2F9C" w:rsidRDefault="00AD36B3">
      <w:pPr>
        <w:spacing w:line="400" w:lineRule="exact"/>
        <w:rPr>
          <w:rFonts w:ascii="方正小标宋简体" w:eastAsia="方正小标宋简体" w:hAnsi="宋体" w:cs="Times New Roman"/>
          <w:b/>
          <w:sz w:val="24"/>
          <w:szCs w:val="24"/>
        </w:rPr>
      </w:pPr>
      <w:r>
        <w:rPr>
          <w:rFonts w:ascii="宋体" w:eastAsia="宋体" w:hAnsi="宋体" w:cs="Times New Roman" w:hint="eastAsia"/>
          <w:b/>
          <w:sz w:val="24"/>
          <w:szCs w:val="24"/>
        </w:rPr>
        <w:t>附件1：</w:t>
      </w:r>
      <w:r>
        <w:rPr>
          <w:rFonts w:ascii="方正小标宋简体" w:eastAsia="方正小标宋简体" w:hAnsi="宋体" w:cs="Times New Roman" w:hint="eastAsia"/>
          <w:b/>
          <w:sz w:val="24"/>
          <w:szCs w:val="24"/>
        </w:rPr>
        <w:t>采购需求及响应报价表</w:t>
      </w:r>
    </w:p>
    <w:p w:rsidR="00CC2F9C" w:rsidRDefault="00CC2F9C">
      <w:pPr>
        <w:spacing w:line="400" w:lineRule="exact"/>
        <w:rPr>
          <w:rFonts w:ascii="宋体" w:eastAsia="宋体" w:hAnsi="宋体" w:cs="Times New Roman"/>
          <w:b/>
          <w:sz w:val="24"/>
          <w:szCs w:val="24"/>
        </w:rPr>
      </w:pPr>
    </w:p>
    <w:p w:rsidR="00CC2F9C" w:rsidRDefault="00AD36B3">
      <w:pPr>
        <w:spacing w:line="360" w:lineRule="atLeast"/>
        <w:ind w:right="380"/>
        <w:rPr>
          <w:rFonts w:ascii="宋体" w:hAnsi="宋体"/>
          <w:b/>
          <w:bCs/>
          <w:sz w:val="24"/>
          <w:szCs w:val="24"/>
        </w:rPr>
      </w:pPr>
      <w:r>
        <w:rPr>
          <w:rFonts w:ascii="宋体" w:eastAsia="宋体" w:hAnsi="宋体" w:cs="Times New Roman" w:hint="eastAsia"/>
          <w:b/>
          <w:bCs/>
          <w:sz w:val="24"/>
          <w:szCs w:val="24"/>
        </w:rPr>
        <w:t>项目名称：</w:t>
      </w:r>
      <w:r>
        <w:rPr>
          <w:rFonts w:ascii="宋体" w:eastAsia="宋体" w:hAnsi="宋体" w:hint="eastAsia"/>
          <w:b/>
          <w:bCs/>
          <w:sz w:val="24"/>
          <w:szCs w:val="24"/>
        </w:rPr>
        <w:t>2020-2021年度国产设备退税项目</w:t>
      </w:r>
    </w:p>
    <w:p w:rsidR="00CC2F9C" w:rsidRDefault="00AD36B3">
      <w:pPr>
        <w:spacing w:line="360" w:lineRule="atLeast"/>
        <w:ind w:right="380"/>
        <w:rPr>
          <w:rFonts w:ascii="宋体" w:eastAsia="宋体" w:hAnsi="宋体" w:cs="Times New Roman"/>
          <w:b/>
          <w:bCs/>
          <w:sz w:val="24"/>
          <w:szCs w:val="24"/>
        </w:rPr>
      </w:pPr>
      <w:r>
        <w:rPr>
          <w:rFonts w:ascii="宋体" w:eastAsia="宋体" w:hAnsi="宋体" w:cs="Times New Roman"/>
          <w:b/>
          <w:bCs/>
          <w:sz w:val="24"/>
          <w:szCs w:val="24"/>
        </w:rPr>
        <w:t>项目编号</w:t>
      </w:r>
      <w:r>
        <w:rPr>
          <w:rFonts w:ascii="宋体" w:eastAsia="宋体" w:hAnsi="宋体" w:cs="Times New Roman" w:hint="eastAsia"/>
          <w:b/>
          <w:bCs/>
          <w:sz w:val="24"/>
          <w:szCs w:val="24"/>
        </w:rPr>
        <w:t>:</w:t>
      </w:r>
      <w:r w:rsidRPr="00684634">
        <w:rPr>
          <w:rFonts w:ascii="宋体" w:eastAsia="宋体" w:hAnsi="宋体" w:cs="Times New Roman" w:hint="eastAsia"/>
          <w:b/>
          <w:bCs/>
          <w:sz w:val="24"/>
          <w:szCs w:val="24"/>
        </w:rPr>
        <w:t xml:space="preserve"> </w:t>
      </w:r>
      <w:r w:rsidRPr="00684634">
        <w:rPr>
          <w:rFonts w:ascii="仿宋" w:eastAsia="仿宋" w:hAnsi="仿宋" w:cs="宋体" w:hint="eastAsia"/>
          <w:kern w:val="0"/>
          <w:sz w:val="22"/>
        </w:rPr>
        <w:t>GUCM-2022-CG-0</w:t>
      </w:r>
      <w:r w:rsidR="00155FF8" w:rsidRPr="00684634">
        <w:rPr>
          <w:rFonts w:ascii="仿宋" w:eastAsia="仿宋" w:hAnsi="仿宋" w:cs="宋体" w:hint="eastAsia"/>
          <w:kern w:val="0"/>
          <w:sz w:val="22"/>
        </w:rPr>
        <w:t>30</w:t>
      </w:r>
    </w:p>
    <w:p w:rsidR="00CC2F9C" w:rsidRDefault="00AD36B3">
      <w:pPr>
        <w:spacing w:line="400" w:lineRule="exact"/>
        <w:rPr>
          <w:rFonts w:ascii="宋体" w:eastAsia="宋体" w:hAnsi="宋体" w:cs="Times New Roman"/>
          <w:b/>
          <w:color w:val="000000"/>
          <w:szCs w:val="21"/>
        </w:rPr>
      </w:pPr>
      <w:r>
        <w:rPr>
          <w:rFonts w:ascii="宋体" w:eastAsia="宋体" w:hAnsi="宋体" w:cs="Times New Roman" w:hint="eastAsia"/>
          <w:b/>
          <w:color w:val="000000"/>
          <w:szCs w:val="21"/>
        </w:rPr>
        <w:t>说明：</w:t>
      </w:r>
      <w:r>
        <w:rPr>
          <w:rFonts w:ascii="宋体" w:eastAsia="宋体" w:hAnsi="宋体" w:cs="Times New Roman"/>
          <w:b/>
          <w:bCs/>
          <w:szCs w:val="24"/>
        </w:rPr>
        <w:t>1.</w:t>
      </w:r>
      <w:proofErr w:type="gramStart"/>
      <w:r>
        <w:rPr>
          <w:rFonts w:ascii="宋体" w:eastAsia="宋体" w:hAnsi="宋体" w:cs="Times New Roman" w:hint="eastAsia"/>
          <w:b/>
          <w:szCs w:val="24"/>
        </w:rPr>
        <w:t>本需求</w:t>
      </w:r>
      <w:proofErr w:type="gramEnd"/>
      <w:r>
        <w:rPr>
          <w:rFonts w:ascii="宋体" w:eastAsia="宋体" w:hAnsi="宋体" w:cs="Times New Roman"/>
          <w:b/>
          <w:bCs/>
          <w:szCs w:val="24"/>
        </w:rPr>
        <w:t>中</w:t>
      </w:r>
      <w:r>
        <w:rPr>
          <w:rFonts w:ascii="宋体" w:eastAsia="宋体" w:hAnsi="宋体" w:cs="Times New Roman" w:hint="eastAsia"/>
          <w:b/>
          <w:bCs/>
          <w:szCs w:val="24"/>
        </w:rPr>
        <w:t>的相关参数有</w:t>
      </w:r>
      <w:r>
        <w:rPr>
          <w:rFonts w:ascii="宋体" w:eastAsia="宋体" w:hAnsi="宋体" w:cs="Times New Roman"/>
          <w:b/>
          <w:bCs/>
          <w:szCs w:val="24"/>
        </w:rPr>
        <w:t>不明确或有误的，</w:t>
      </w:r>
      <w:r>
        <w:rPr>
          <w:rFonts w:ascii="宋体" w:eastAsia="宋体" w:hAnsi="宋体" w:cs="Times New Roman" w:hint="eastAsia"/>
          <w:b/>
          <w:bCs/>
          <w:szCs w:val="24"/>
        </w:rPr>
        <w:t>报价人</w:t>
      </w:r>
      <w:r>
        <w:rPr>
          <w:rFonts w:ascii="宋体" w:eastAsia="宋体" w:hAnsi="宋体" w:cs="Times New Roman"/>
          <w:b/>
          <w:bCs/>
          <w:szCs w:val="24"/>
        </w:rPr>
        <w:t>请以详细、正确的参数</w:t>
      </w:r>
      <w:r>
        <w:rPr>
          <w:rFonts w:ascii="宋体" w:eastAsia="宋体" w:hAnsi="宋体" w:cs="Times New Roman" w:hint="eastAsia"/>
          <w:b/>
          <w:bCs/>
          <w:szCs w:val="24"/>
        </w:rPr>
        <w:t>另做附件</w:t>
      </w:r>
      <w:r>
        <w:rPr>
          <w:rFonts w:ascii="宋体" w:eastAsia="宋体" w:hAnsi="宋体" w:cs="Times New Roman"/>
          <w:b/>
          <w:bCs/>
          <w:szCs w:val="24"/>
        </w:rPr>
        <w:t>。</w:t>
      </w:r>
    </w:p>
    <w:p w:rsidR="00CC2F9C" w:rsidRDefault="00AD36B3">
      <w:pPr>
        <w:spacing w:line="360" w:lineRule="exact"/>
        <w:ind w:leftChars="-5" w:left="-10" w:rightChars="1" w:right="2" w:firstLineChars="200" w:firstLine="422"/>
        <w:rPr>
          <w:rFonts w:ascii="宋体" w:eastAsia="宋体" w:hAnsi="宋体" w:cs="Times New Roman"/>
          <w:b/>
          <w:bCs/>
          <w:szCs w:val="21"/>
        </w:rPr>
      </w:pPr>
      <w:r>
        <w:rPr>
          <w:rFonts w:ascii="宋体" w:eastAsia="宋体" w:hAnsi="宋体" w:cs="Times New Roman" w:hint="eastAsia"/>
          <w:b/>
          <w:bCs/>
          <w:szCs w:val="24"/>
        </w:rPr>
        <w:t xml:space="preserve">  </w:t>
      </w:r>
      <w:r>
        <w:rPr>
          <w:rFonts w:ascii="宋体" w:eastAsia="宋体" w:hAnsi="宋体" w:cs="Times New Roman"/>
          <w:b/>
          <w:bCs/>
          <w:szCs w:val="24"/>
        </w:rPr>
        <w:t>2</w:t>
      </w:r>
      <w:r>
        <w:rPr>
          <w:rFonts w:ascii="宋体" w:eastAsia="宋体" w:hAnsi="宋体" w:cs="Times New Roman" w:hint="eastAsia"/>
          <w:b/>
          <w:bCs/>
          <w:szCs w:val="24"/>
        </w:rPr>
        <w:t>．报价人必须自行为其报价产品或服务侵犯其他</w:t>
      </w:r>
      <w:proofErr w:type="gramStart"/>
      <w:r>
        <w:rPr>
          <w:rFonts w:ascii="宋体" w:eastAsia="宋体" w:hAnsi="宋体" w:cs="Times New Roman" w:hint="eastAsia"/>
          <w:b/>
          <w:bCs/>
          <w:szCs w:val="24"/>
        </w:rPr>
        <w:t>供应商担相应</w:t>
      </w:r>
      <w:proofErr w:type="gramEnd"/>
      <w:r>
        <w:rPr>
          <w:rFonts w:ascii="宋体" w:eastAsia="宋体" w:hAnsi="宋体" w:cs="Times New Roman" w:hint="eastAsia"/>
          <w:b/>
          <w:bCs/>
          <w:szCs w:val="24"/>
        </w:rPr>
        <w:t>法律责任</w:t>
      </w:r>
      <w:r>
        <w:rPr>
          <w:rFonts w:ascii="宋体" w:eastAsia="宋体" w:hAnsi="宋体" w:cs="Times New Roman" w:hint="eastAsia"/>
          <w:b/>
          <w:bCs/>
          <w:szCs w:val="21"/>
        </w:rPr>
        <w:t>。</w:t>
      </w:r>
    </w:p>
    <w:tbl>
      <w:tblPr>
        <w:tblW w:w="987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/>
      </w:tblPr>
      <w:tblGrid>
        <w:gridCol w:w="704"/>
        <w:gridCol w:w="126"/>
        <w:gridCol w:w="2387"/>
        <w:gridCol w:w="992"/>
        <w:gridCol w:w="1418"/>
        <w:gridCol w:w="4251"/>
      </w:tblGrid>
      <w:tr w:rsidR="00CC2F9C">
        <w:trPr>
          <w:trHeight w:val="399"/>
          <w:jc w:val="center"/>
        </w:trPr>
        <w:tc>
          <w:tcPr>
            <w:tcW w:w="98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2F9C" w:rsidRDefault="00AD36B3">
            <w:pPr>
              <w:spacing w:line="360" w:lineRule="auto"/>
              <w:jc w:val="left"/>
              <w:rPr>
                <w:rFonts w:ascii="宋体" w:eastAsia="宋体" w:hAnsi="宋体" w:cs="Times New Roman"/>
                <w:b/>
                <w:szCs w:val="21"/>
              </w:rPr>
            </w:pPr>
            <w:r>
              <w:rPr>
                <w:rFonts w:ascii="宋体" w:eastAsia="宋体" w:hAnsi="宋体" w:cs="Times New Roman" w:hint="eastAsia"/>
                <w:b/>
                <w:szCs w:val="21"/>
              </w:rPr>
              <w:t>一、采购需求</w:t>
            </w:r>
          </w:p>
        </w:tc>
      </w:tr>
      <w:tr w:rsidR="00CC2F9C" w:rsidTr="00E45960">
        <w:trPr>
          <w:trHeight w:val="616"/>
          <w:jc w:val="center"/>
        </w:trPr>
        <w:tc>
          <w:tcPr>
            <w:tcW w:w="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2F9C" w:rsidRDefault="00AD36B3">
            <w:pPr>
              <w:spacing w:line="360" w:lineRule="auto"/>
              <w:jc w:val="center"/>
              <w:rPr>
                <w:rFonts w:ascii="宋体" w:eastAsia="宋体" w:hAnsi="宋体" w:cs="Times New Roman"/>
                <w:b/>
                <w:szCs w:val="21"/>
              </w:rPr>
            </w:pPr>
            <w:r>
              <w:rPr>
                <w:rFonts w:ascii="宋体" w:eastAsia="宋体" w:hAnsi="宋体" w:cs="Times New Roman" w:hint="eastAsia"/>
                <w:b/>
                <w:szCs w:val="21"/>
              </w:rPr>
              <w:t>序号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2F9C" w:rsidRDefault="00AD36B3">
            <w:pPr>
              <w:spacing w:line="360" w:lineRule="auto"/>
              <w:jc w:val="center"/>
              <w:rPr>
                <w:rFonts w:ascii="宋体" w:eastAsia="宋体" w:hAnsi="宋体" w:cs="Times New Roman"/>
                <w:b/>
                <w:szCs w:val="21"/>
              </w:rPr>
            </w:pPr>
            <w:r>
              <w:rPr>
                <w:rFonts w:ascii="宋体" w:eastAsia="宋体" w:hAnsi="宋体" w:cs="Times New Roman" w:hint="eastAsia"/>
                <w:b/>
                <w:szCs w:val="21"/>
              </w:rPr>
              <w:t>采购项目名称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2F9C" w:rsidRDefault="00AD36B3">
            <w:pPr>
              <w:spacing w:line="360" w:lineRule="auto"/>
              <w:jc w:val="center"/>
              <w:rPr>
                <w:rFonts w:ascii="宋体" w:eastAsia="宋体" w:hAnsi="宋体" w:cs="Times New Roman"/>
                <w:b/>
                <w:szCs w:val="21"/>
              </w:rPr>
            </w:pPr>
            <w:r>
              <w:rPr>
                <w:rFonts w:ascii="宋体" w:eastAsia="宋体" w:hAnsi="宋体" w:cs="Times New Roman" w:hint="eastAsia"/>
                <w:b/>
                <w:szCs w:val="21"/>
              </w:rPr>
              <w:t>数量单位</w:t>
            </w:r>
          </w:p>
        </w:tc>
        <w:tc>
          <w:tcPr>
            <w:tcW w:w="56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2F9C" w:rsidRDefault="00AD36B3">
            <w:pPr>
              <w:spacing w:line="360" w:lineRule="auto"/>
              <w:jc w:val="center"/>
              <w:rPr>
                <w:rFonts w:ascii="宋体" w:eastAsia="宋体" w:hAnsi="宋体" w:cs="Times New Roman"/>
                <w:b/>
                <w:szCs w:val="21"/>
              </w:rPr>
            </w:pPr>
            <w:r>
              <w:rPr>
                <w:rFonts w:ascii="宋体" w:eastAsia="宋体" w:hAnsi="宋体" w:cs="Times New Roman" w:hint="eastAsia"/>
                <w:b/>
                <w:szCs w:val="21"/>
              </w:rPr>
              <w:t>采购需求</w:t>
            </w:r>
          </w:p>
        </w:tc>
      </w:tr>
      <w:tr w:rsidR="00CC2F9C" w:rsidTr="00E45960">
        <w:trPr>
          <w:trHeight w:val="1267"/>
          <w:jc w:val="center"/>
        </w:trPr>
        <w:tc>
          <w:tcPr>
            <w:tcW w:w="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2F9C" w:rsidRPr="00684634" w:rsidRDefault="00AD36B3">
            <w:pPr>
              <w:spacing w:line="360" w:lineRule="auto"/>
              <w:jc w:val="center"/>
              <w:rPr>
                <w:rFonts w:ascii="宋体" w:eastAsia="宋体" w:hAnsi="宋体" w:cs="Times New Roman"/>
                <w:b/>
                <w:szCs w:val="21"/>
              </w:rPr>
            </w:pPr>
            <w:r w:rsidRPr="00684634">
              <w:rPr>
                <w:rFonts w:ascii="宋体" w:eastAsia="宋体" w:hAnsi="宋体" w:cs="Times New Roman" w:hint="eastAsia"/>
                <w:b/>
                <w:szCs w:val="21"/>
              </w:rPr>
              <w:t>1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2F9C" w:rsidRPr="00684634" w:rsidRDefault="00AD36B3">
            <w:pPr>
              <w:autoSpaceDE w:val="0"/>
              <w:autoSpaceDN w:val="0"/>
              <w:adjustRightInd w:val="0"/>
              <w:spacing w:line="360" w:lineRule="auto"/>
              <w:rPr>
                <w:rFonts w:ascii="宋体" w:eastAsia="宋体" w:hAnsi="宋体" w:cs="Times New Roman"/>
                <w:szCs w:val="21"/>
              </w:rPr>
            </w:pPr>
            <w:r w:rsidRPr="00684634">
              <w:rPr>
                <w:rFonts w:ascii="宋体" w:eastAsia="宋体" w:hAnsi="宋体" w:cs="Times New Roman"/>
                <w:szCs w:val="21"/>
              </w:rPr>
              <w:t>202</w:t>
            </w:r>
            <w:r w:rsidRPr="00684634">
              <w:rPr>
                <w:rFonts w:ascii="宋体" w:eastAsia="宋体" w:hAnsi="宋体" w:cs="Times New Roman" w:hint="eastAsia"/>
                <w:szCs w:val="21"/>
              </w:rPr>
              <w:t>0-2021年度</w:t>
            </w:r>
          </w:p>
          <w:p w:rsidR="00CC2F9C" w:rsidRPr="00684634" w:rsidRDefault="00AD36B3">
            <w:pPr>
              <w:autoSpaceDE w:val="0"/>
              <w:autoSpaceDN w:val="0"/>
              <w:adjustRightInd w:val="0"/>
              <w:spacing w:line="360" w:lineRule="auto"/>
              <w:rPr>
                <w:rFonts w:ascii="宋体" w:eastAsia="宋体" w:hAnsi="宋体" w:cs="Times New Roman"/>
                <w:szCs w:val="21"/>
              </w:rPr>
            </w:pPr>
            <w:r w:rsidRPr="00684634">
              <w:rPr>
                <w:rFonts w:ascii="宋体" w:eastAsia="宋体" w:hAnsi="宋体" w:cs="Times New Roman" w:hint="eastAsia"/>
                <w:szCs w:val="21"/>
              </w:rPr>
              <w:t>国产设备退税</w:t>
            </w:r>
            <w:r w:rsidRPr="00684634">
              <w:rPr>
                <w:rFonts w:ascii="宋体" w:eastAsia="宋体" w:hAnsi="宋体" w:cs="Times New Roman"/>
                <w:szCs w:val="21"/>
              </w:rPr>
              <w:t>项目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2F9C" w:rsidRPr="00684634" w:rsidRDefault="00AD36B3">
            <w:pPr>
              <w:spacing w:line="360" w:lineRule="auto"/>
              <w:jc w:val="center"/>
              <w:rPr>
                <w:rFonts w:ascii="宋体" w:eastAsia="宋体" w:hAnsi="宋体" w:cs="Times New Roman"/>
                <w:szCs w:val="21"/>
              </w:rPr>
            </w:pPr>
            <w:r w:rsidRPr="00684634">
              <w:rPr>
                <w:rFonts w:ascii="宋体" w:eastAsia="宋体" w:hAnsi="宋体" w:cs="Times New Roman" w:hint="eastAsia"/>
                <w:szCs w:val="21"/>
              </w:rPr>
              <w:t>1</w:t>
            </w:r>
            <w:r w:rsidR="00B46B55">
              <w:rPr>
                <w:rFonts w:ascii="宋体" w:eastAsia="宋体" w:hAnsi="宋体" w:cs="Times New Roman" w:hint="eastAsia"/>
                <w:szCs w:val="21"/>
              </w:rPr>
              <w:t>项</w:t>
            </w:r>
          </w:p>
        </w:tc>
        <w:tc>
          <w:tcPr>
            <w:tcW w:w="56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2F9C" w:rsidRPr="00B46B55" w:rsidRDefault="00AD36B3">
            <w:pPr>
              <w:spacing w:line="276" w:lineRule="auto"/>
              <w:rPr>
                <w:rFonts w:asciiTheme="minorEastAsia" w:hAnsiTheme="minorEastAsia" w:cs="Arial"/>
                <w:szCs w:val="21"/>
              </w:rPr>
            </w:pPr>
            <w:r w:rsidRPr="00B46B55">
              <w:rPr>
                <w:rFonts w:asciiTheme="minorEastAsia" w:hAnsiTheme="minorEastAsia" w:cs="Arial"/>
                <w:szCs w:val="21"/>
              </w:rPr>
              <w:t>内容要求</w:t>
            </w:r>
            <w:r w:rsidRPr="00B46B55">
              <w:rPr>
                <w:rFonts w:asciiTheme="minorEastAsia" w:hAnsiTheme="minorEastAsia" w:cs="Arial" w:hint="eastAsia"/>
                <w:szCs w:val="21"/>
              </w:rPr>
              <w:t>：</w:t>
            </w:r>
          </w:p>
          <w:p w:rsidR="00CC2F9C" w:rsidRPr="00B46B55" w:rsidRDefault="00AD36B3">
            <w:pPr>
              <w:numPr>
                <w:ilvl w:val="0"/>
                <w:numId w:val="1"/>
              </w:numPr>
              <w:spacing w:line="276" w:lineRule="auto"/>
              <w:rPr>
                <w:rFonts w:hAnsi="宋体"/>
                <w:szCs w:val="21"/>
              </w:rPr>
            </w:pPr>
            <w:r w:rsidRPr="00B46B55">
              <w:rPr>
                <w:rFonts w:hAnsi="宋体" w:hint="eastAsia"/>
                <w:szCs w:val="21"/>
              </w:rPr>
              <w:t>根据学校提供的资料，对学校退税资料进行审核与整理，确保应退尽退，并按主管税务机关要求准备退税资料。</w:t>
            </w:r>
          </w:p>
          <w:p w:rsidR="00CC2F9C" w:rsidRPr="00B46B55" w:rsidRDefault="00AD36B3">
            <w:pPr>
              <w:numPr>
                <w:ilvl w:val="0"/>
                <w:numId w:val="1"/>
              </w:numPr>
              <w:spacing w:line="276" w:lineRule="auto"/>
              <w:rPr>
                <w:rFonts w:hAnsi="宋体"/>
                <w:szCs w:val="21"/>
              </w:rPr>
            </w:pPr>
            <w:r w:rsidRPr="00B46B55">
              <w:rPr>
                <w:rFonts w:hAnsi="宋体" w:hint="eastAsia"/>
                <w:szCs w:val="21"/>
              </w:rPr>
              <w:t>协助学校将退税资料提交主管税务机关，对与退税资料有关的问题，供应</w:t>
            </w:r>
            <w:proofErr w:type="gramStart"/>
            <w:r w:rsidRPr="00B46B55">
              <w:rPr>
                <w:rFonts w:hAnsi="宋体" w:hint="eastAsia"/>
                <w:szCs w:val="21"/>
              </w:rPr>
              <w:t>商配合</w:t>
            </w:r>
            <w:proofErr w:type="gramEnd"/>
            <w:r w:rsidRPr="00B46B55">
              <w:rPr>
                <w:rFonts w:hAnsi="宋体" w:hint="eastAsia"/>
                <w:szCs w:val="21"/>
              </w:rPr>
              <w:t>学校向税务机关开展解释工作。</w:t>
            </w:r>
          </w:p>
          <w:p w:rsidR="00CC2F9C" w:rsidRPr="00B46B55" w:rsidRDefault="00AD36B3">
            <w:pPr>
              <w:numPr>
                <w:ilvl w:val="0"/>
                <w:numId w:val="1"/>
              </w:numPr>
              <w:spacing w:line="276" w:lineRule="auto"/>
              <w:rPr>
                <w:rFonts w:hAnsi="宋体"/>
                <w:szCs w:val="21"/>
              </w:rPr>
            </w:pPr>
            <w:r w:rsidRPr="00B46B55">
              <w:rPr>
                <w:rFonts w:hAnsi="宋体" w:hint="eastAsia"/>
                <w:szCs w:val="21"/>
              </w:rPr>
              <w:t>对学校国产设备增值税退税事宜进行进度跟踪，直至学校收到全部应退尽退税款为止。</w:t>
            </w:r>
          </w:p>
          <w:p w:rsidR="00CC2F9C" w:rsidRPr="00B46B55" w:rsidRDefault="00AD36B3">
            <w:pPr>
              <w:numPr>
                <w:ilvl w:val="0"/>
                <w:numId w:val="1"/>
              </w:numPr>
              <w:spacing w:line="276" w:lineRule="auto"/>
              <w:rPr>
                <w:rFonts w:ascii="宋体" w:eastAsia="宋体" w:hAnsi="宋体" w:cs="Times New Roman"/>
                <w:szCs w:val="21"/>
              </w:rPr>
            </w:pPr>
            <w:r w:rsidRPr="00B46B55">
              <w:rPr>
                <w:rFonts w:hAnsi="宋体" w:hint="eastAsia"/>
                <w:szCs w:val="21"/>
              </w:rPr>
              <w:t>整理退税相关材料交给学校备案，协助学校将相关纸质资料装订成册，并进行妥善的归档保管，以备主管税务机关核查。</w:t>
            </w:r>
          </w:p>
          <w:p w:rsidR="00CC2F9C" w:rsidRPr="00B46B55" w:rsidRDefault="00AD36B3">
            <w:pPr>
              <w:numPr>
                <w:ilvl w:val="0"/>
                <w:numId w:val="1"/>
              </w:numPr>
              <w:spacing w:line="276" w:lineRule="auto"/>
              <w:rPr>
                <w:rFonts w:hAnsi="宋体"/>
                <w:szCs w:val="21"/>
              </w:rPr>
            </w:pPr>
            <w:r w:rsidRPr="00B46B55">
              <w:rPr>
                <w:rFonts w:hAnsi="宋体" w:hint="eastAsia"/>
                <w:szCs w:val="21"/>
              </w:rPr>
              <w:t>关于退税业务项目进度、国家政策等相关信息，提供随时咨询服务，供应商人员按现行法律、法规、政策做出相应解答，并及时向学校提供相关的最新税收法规。</w:t>
            </w:r>
          </w:p>
          <w:p w:rsidR="00CC2F9C" w:rsidRPr="00B46B55" w:rsidRDefault="00AD36B3">
            <w:pPr>
              <w:numPr>
                <w:ilvl w:val="0"/>
                <w:numId w:val="1"/>
              </w:numPr>
              <w:spacing w:line="276" w:lineRule="auto"/>
              <w:rPr>
                <w:rFonts w:ascii="宋体" w:eastAsia="宋体" w:hAnsi="宋体" w:cs="Times New Roman"/>
                <w:szCs w:val="21"/>
              </w:rPr>
            </w:pPr>
            <w:r w:rsidRPr="00B46B55">
              <w:rPr>
                <w:rFonts w:hAnsi="宋体" w:hint="eastAsia"/>
                <w:szCs w:val="21"/>
              </w:rPr>
              <w:t>退税完成后，对学校财务人员进行培训，针对本次退税工作提出与政策相适应的管理建议，方便学校以后年度退税工作的顺利开展。</w:t>
            </w:r>
          </w:p>
        </w:tc>
      </w:tr>
      <w:tr w:rsidR="00CC2F9C">
        <w:trPr>
          <w:trHeight w:val="521"/>
          <w:jc w:val="center"/>
        </w:trPr>
        <w:tc>
          <w:tcPr>
            <w:tcW w:w="98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2F9C" w:rsidRPr="00684634" w:rsidRDefault="00AD36B3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宋体" w:eastAsia="宋体" w:hAnsi="宋体" w:cs="TimesNewRomanPSMT"/>
                <w:b/>
                <w:kern w:val="0"/>
                <w:szCs w:val="21"/>
              </w:rPr>
            </w:pPr>
            <w:r w:rsidRPr="00684634">
              <w:rPr>
                <w:rFonts w:ascii="宋体" w:eastAsia="宋体" w:hAnsi="宋体" w:cs="TimesNewRomanPSMT" w:hint="eastAsia"/>
                <w:b/>
                <w:kern w:val="0"/>
                <w:szCs w:val="21"/>
              </w:rPr>
              <w:lastRenderedPageBreak/>
              <w:t>二、商务需求：</w:t>
            </w:r>
          </w:p>
        </w:tc>
      </w:tr>
      <w:tr w:rsidR="00CC2F9C">
        <w:trPr>
          <w:trHeight w:val="521"/>
          <w:jc w:val="center"/>
        </w:trPr>
        <w:tc>
          <w:tcPr>
            <w:tcW w:w="98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2F9C" w:rsidRPr="00684634" w:rsidRDefault="00AD36B3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宋体" w:hAnsi="宋体" w:cs="TimesNewRomanPSMT"/>
                <w:b/>
                <w:kern w:val="0"/>
                <w:szCs w:val="21"/>
              </w:rPr>
            </w:pPr>
            <w:r w:rsidRPr="00684634">
              <w:rPr>
                <w:rFonts w:ascii="宋体" w:eastAsia="宋体" w:hAnsi="宋体" w:cs="TimesNewRomanPSMT" w:hint="eastAsia"/>
                <w:kern w:val="0"/>
                <w:szCs w:val="21"/>
              </w:rPr>
              <w:t>交货地点：</w:t>
            </w:r>
            <w:r w:rsidRPr="00684634">
              <w:rPr>
                <w:rFonts w:ascii="宋体" w:hAnsi="宋体" w:cs="宋体" w:hint="eastAsia"/>
                <w:kern w:val="0"/>
                <w:szCs w:val="21"/>
              </w:rPr>
              <w:t>广西南宁市（采购人指定地点）</w:t>
            </w:r>
          </w:p>
        </w:tc>
      </w:tr>
      <w:tr w:rsidR="00CC2F9C">
        <w:trPr>
          <w:trHeight w:val="521"/>
          <w:jc w:val="center"/>
        </w:trPr>
        <w:tc>
          <w:tcPr>
            <w:tcW w:w="98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2F9C" w:rsidRPr="00684634" w:rsidRDefault="00AD36B3">
            <w:pPr>
              <w:spacing w:line="360" w:lineRule="auto"/>
              <w:rPr>
                <w:rFonts w:ascii="宋体" w:eastAsia="宋体" w:hAnsi="宋体" w:cs="TimesNewRomanPSMT"/>
                <w:b/>
                <w:kern w:val="0"/>
                <w:szCs w:val="21"/>
              </w:rPr>
            </w:pPr>
            <w:r w:rsidRPr="00684634">
              <w:rPr>
                <w:rFonts w:ascii="宋体" w:eastAsia="宋体" w:hAnsi="宋体" w:cs="TimesNewRomanPSMT" w:hint="eastAsia"/>
                <w:kern w:val="0"/>
                <w:szCs w:val="21"/>
              </w:rPr>
              <w:t>完成时间</w:t>
            </w:r>
            <w:r w:rsidRPr="00684634">
              <w:rPr>
                <w:rFonts w:ascii="宋体" w:eastAsia="宋体" w:hAnsi="宋体" w:cs="TimesNewRomanPSMT" w:hint="eastAsia"/>
                <w:b/>
                <w:kern w:val="0"/>
                <w:szCs w:val="21"/>
              </w:rPr>
              <w:t>：</w:t>
            </w:r>
            <w:r w:rsidRPr="00684634">
              <w:rPr>
                <w:rFonts w:ascii="宋体" w:hAnsi="宋体" w:cs="宋体" w:hint="eastAsia"/>
                <w:kern w:val="0"/>
                <w:szCs w:val="21"/>
              </w:rPr>
              <w:t>从签订合同之日起，直至学校收到全部应退尽退税款为止。</w:t>
            </w:r>
          </w:p>
        </w:tc>
      </w:tr>
      <w:tr w:rsidR="00CC2F9C">
        <w:trPr>
          <w:trHeight w:val="521"/>
          <w:jc w:val="center"/>
        </w:trPr>
        <w:tc>
          <w:tcPr>
            <w:tcW w:w="98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2F9C" w:rsidRPr="00684634" w:rsidRDefault="00AD36B3">
            <w:pPr>
              <w:spacing w:line="360" w:lineRule="auto"/>
              <w:rPr>
                <w:rFonts w:ascii="宋体" w:hAnsi="宋体" w:cs="宋体"/>
                <w:kern w:val="0"/>
                <w:szCs w:val="21"/>
              </w:rPr>
            </w:pPr>
            <w:r w:rsidRPr="00684634">
              <w:rPr>
                <w:rFonts w:ascii="宋体" w:eastAsia="宋体" w:hAnsi="宋体" w:cs="TimesNewRomanPSMT" w:hint="eastAsia"/>
                <w:kern w:val="0"/>
                <w:szCs w:val="21"/>
              </w:rPr>
              <w:t>付款方式</w:t>
            </w:r>
            <w:r w:rsidRPr="00684634">
              <w:rPr>
                <w:rFonts w:ascii="宋体" w:hAnsi="宋体" w:cs="宋体" w:hint="eastAsia"/>
                <w:kern w:val="0"/>
                <w:szCs w:val="21"/>
              </w:rPr>
              <w:t>：</w:t>
            </w:r>
          </w:p>
          <w:p w:rsidR="00CC2F9C" w:rsidRPr="00684634" w:rsidRDefault="00AD36B3">
            <w:pPr>
              <w:numPr>
                <w:ilvl w:val="0"/>
                <w:numId w:val="2"/>
              </w:numPr>
              <w:spacing w:line="360" w:lineRule="auto"/>
              <w:rPr>
                <w:rFonts w:ascii="宋体" w:hAnsi="宋体" w:cs="宋体"/>
                <w:kern w:val="0"/>
                <w:szCs w:val="21"/>
              </w:rPr>
            </w:pPr>
            <w:r w:rsidRPr="00684634">
              <w:rPr>
                <w:rFonts w:ascii="宋体" w:hAnsi="宋体" w:cs="宋体" w:hint="eastAsia"/>
                <w:kern w:val="0"/>
                <w:szCs w:val="21"/>
              </w:rPr>
              <w:t>供应商协助学校将退税资料递交至税务机关之日（以税务通知书落款日期为准）起</w:t>
            </w:r>
            <w:r w:rsidRPr="00684634">
              <w:rPr>
                <w:rFonts w:ascii="宋体" w:hAnsi="宋体" w:cs="宋体" w:hint="eastAsia"/>
                <w:kern w:val="0"/>
                <w:szCs w:val="21"/>
              </w:rPr>
              <w:t>10</w:t>
            </w:r>
            <w:r w:rsidRPr="00684634">
              <w:rPr>
                <w:rFonts w:ascii="宋体" w:hAnsi="宋体" w:cs="宋体" w:hint="eastAsia"/>
                <w:kern w:val="0"/>
                <w:szCs w:val="21"/>
              </w:rPr>
              <w:t>个工作日内，学校以《退税申报表》中申报退税金额合计数乘以约定费率，得出金额的</w:t>
            </w:r>
            <w:r w:rsidRPr="008D3C3F">
              <w:rPr>
                <w:rFonts w:ascii="宋体" w:hAnsi="宋体" w:cs="宋体" w:hint="eastAsia"/>
                <w:kern w:val="0"/>
                <w:szCs w:val="21"/>
              </w:rPr>
              <w:t>30%</w:t>
            </w:r>
            <w:r w:rsidRPr="00684634">
              <w:rPr>
                <w:rFonts w:ascii="宋体" w:hAnsi="宋体" w:cs="宋体" w:hint="eastAsia"/>
                <w:kern w:val="0"/>
                <w:szCs w:val="21"/>
              </w:rPr>
              <w:t>向供应商预付代理服务费。</w:t>
            </w:r>
          </w:p>
          <w:p w:rsidR="00CC2F9C" w:rsidRPr="00684634" w:rsidRDefault="00AD36B3">
            <w:pPr>
              <w:numPr>
                <w:ilvl w:val="0"/>
                <w:numId w:val="2"/>
              </w:numPr>
              <w:spacing w:line="360" w:lineRule="auto"/>
              <w:rPr>
                <w:rFonts w:ascii="宋体" w:hAnsi="宋体" w:cs="宋体"/>
                <w:kern w:val="0"/>
                <w:szCs w:val="21"/>
              </w:rPr>
            </w:pPr>
            <w:r w:rsidRPr="00684634">
              <w:rPr>
                <w:rFonts w:ascii="宋体" w:hAnsi="宋体" w:cs="宋体" w:hint="eastAsia"/>
                <w:kern w:val="0"/>
                <w:szCs w:val="21"/>
              </w:rPr>
              <w:t>学校收到税务机关全部实际退税款后，应于</w:t>
            </w:r>
            <w:r w:rsidRPr="00684634">
              <w:rPr>
                <w:rFonts w:ascii="宋体" w:hAnsi="宋体" w:cs="宋体" w:hint="eastAsia"/>
                <w:kern w:val="0"/>
                <w:szCs w:val="21"/>
              </w:rPr>
              <w:t>5</w:t>
            </w:r>
            <w:r w:rsidRPr="00684634">
              <w:rPr>
                <w:rFonts w:ascii="宋体" w:hAnsi="宋体" w:cs="宋体" w:hint="eastAsia"/>
                <w:kern w:val="0"/>
                <w:szCs w:val="21"/>
              </w:rPr>
              <w:t>个工作日内电话或书</w:t>
            </w:r>
            <w:bookmarkStart w:id="0" w:name="_GoBack"/>
            <w:bookmarkEnd w:id="0"/>
            <w:r w:rsidRPr="00684634">
              <w:rPr>
                <w:rFonts w:ascii="宋体" w:hAnsi="宋体" w:cs="宋体" w:hint="eastAsia"/>
                <w:kern w:val="0"/>
                <w:szCs w:val="21"/>
              </w:rPr>
              <w:t>面通知供应商，供应商在收到通知后</w:t>
            </w:r>
            <w:r w:rsidRPr="00684634">
              <w:rPr>
                <w:rFonts w:ascii="宋体" w:hAnsi="宋体" w:cs="宋体" w:hint="eastAsia"/>
                <w:kern w:val="0"/>
                <w:szCs w:val="21"/>
              </w:rPr>
              <w:t>5</w:t>
            </w:r>
            <w:r w:rsidRPr="00684634">
              <w:rPr>
                <w:rFonts w:ascii="宋体" w:hAnsi="宋体" w:cs="宋体" w:hint="eastAsia"/>
                <w:kern w:val="0"/>
                <w:szCs w:val="21"/>
              </w:rPr>
              <w:t>个工作日内向学校开具正规增值税发票。</w:t>
            </w:r>
          </w:p>
          <w:p w:rsidR="00CC2F9C" w:rsidRPr="00684634" w:rsidRDefault="00AD36B3">
            <w:pPr>
              <w:numPr>
                <w:ilvl w:val="0"/>
                <w:numId w:val="2"/>
              </w:numPr>
              <w:spacing w:line="360" w:lineRule="auto"/>
              <w:rPr>
                <w:rFonts w:ascii="宋体" w:hAnsi="宋体" w:cs="宋体"/>
                <w:kern w:val="0"/>
                <w:szCs w:val="21"/>
              </w:rPr>
            </w:pPr>
            <w:r w:rsidRPr="00684634">
              <w:rPr>
                <w:rFonts w:ascii="宋体" w:hAnsi="宋体" w:cs="宋体" w:hint="eastAsia"/>
                <w:kern w:val="0"/>
                <w:szCs w:val="21"/>
              </w:rPr>
              <w:t>学校在收到供应商正规票据后</w:t>
            </w:r>
            <w:r w:rsidRPr="00684634">
              <w:rPr>
                <w:rFonts w:ascii="宋体" w:hAnsi="宋体" w:cs="宋体" w:hint="eastAsia"/>
                <w:kern w:val="0"/>
                <w:szCs w:val="21"/>
              </w:rPr>
              <w:t>10</w:t>
            </w:r>
            <w:r w:rsidRPr="00684634">
              <w:rPr>
                <w:rFonts w:ascii="宋体" w:hAnsi="宋体" w:cs="宋体" w:hint="eastAsia"/>
                <w:kern w:val="0"/>
                <w:szCs w:val="21"/>
              </w:rPr>
              <w:t>个工作日内，与供应商结清剩余代理服务费。</w:t>
            </w:r>
          </w:p>
          <w:p w:rsidR="00CC2F9C" w:rsidRPr="00684634" w:rsidRDefault="00AD36B3">
            <w:pPr>
              <w:numPr>
                <w:ilvl w:val="0"/>
                <w:numId w:val="2"/>
              </w:numPr>
              <w:spacing w:line="360" w:lineRule="auto"/>
              <w:rPr>
                <w:rFonts w:ascii="宋体" w:eastAsia="宋体" w:hAnsi="宋体" w:cs="TimesNewRomanPSMT"/>
                <w:b/>
                <w:kern w:val="0"/>
                <w:szCs w:val="21"/>
              </w:rPr>
            </w:pPr>
            <w:r w:rsidRPr="00684634">
              <w:rPr>
                <w:rFonts w:ascii="宋体" w:hAnsi="宋体" w:cs="宋体" w:hint="eastAsia"/>
                <w:kern w:val="0"/>
                <w:szCs w:val="21"/>
              </w:rPr>
              <w:t>如学校应支付给供应商的全额代理服务费小于预付的费用，则供应商应</w:t>
            </w:r>
            <w:proofErr w:type="gramStart"/>
            <w:r w:rsidRPr="00684634">
              <w:rPr>
                <w:rFonts w:ascii="宋体" w:hAnsi="宋体" w:cs="宋体" w:hint="eastAsia"/>
                <w:kern w:val="0"/>
                <w:szCs w:val="21"/>
              </w:rPr>
              <w:t>退回超付部分</w:t>
            </w:r>
            <w:proofErr w:type="gramEnd"/>
            <w:r w:rsidRPr="00684634">
              <w:rPr>
                <w:rFonts w:ascii="宋体" w:hAnsi="宋体" w:cs="宋体" w:hint="eastAsia"/>
                <w:kern w:val="0"/>
                <w:szCs w:val="21"/>
              </w:rPr>
              <w:t>的代理费用。</w:t>
            </w:r>
          </w:p>
        </w:tc>
      </w:tr>
      <w:tr w:rsidR="00CC2F9C">
        <w:trPr>
          <w:trHeight w:val="521"/>
          <w:jc w:val="center"/>
        </w:trPr>
        <w:tc>
          <w:tcPr>
            <w:tcW w:w="98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2F9C" w:rsidRPr="00684634" w:rsidRDefault="00AD36B3" w:rsidP="00155FF8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宋体" w:eastAsia="宋体" w:hAnsi="宋体" w:cs="TimesNewRomanPSMT"/>
                <w:b/>
                <w:kern w:val="0"/>
                <w:szCs w:val="21"/>
              </w:rPr>
            </w:pPr>
            <w:r w:rsidRPr="00684634">
              <w:rPr>
                <w:rFonts w:ascii="宋体" w:eastAsia="宋体" w:hAnsi="宋体" w:cs="TimesNewRomanPSMT" w:hint="eastAsia"/>
                <w:kern w:val="0"/>
                <w:szCs w:val="21"/>
              </w:rPr>
              <w:t>质保期及质保要求：</w:t>
            </w:r>
            <w:r w:rsidR="00155FF8" w:rsidRPr="00684634">
              <w:rPr>
                <w:rFonts w:ascii="宋体" w:eastAsia="宋体" w:hAnsi="宋体" w:cs="TimesNewRomanPSMT"/>
                <w:b/>
                <w:kern w:val="0"/>
                <w:szCs w:val="21"/>
              </w:rPr>
              <w:t xml:space="preserve"> </w:t>
            </w:r>
          </w:p>
        </w:tc>
      </w:tr>
      <w:tr w:rsidR="00CC2F9C">
        <w:trPr>
          <w:trHeight w:val="521"/>
          <w:jc w:val="center"/>
        </w:trPr>
        <w:tc>
          <w:tcPr>
            <w:tcW w:w="98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2F9C" w:rsidRPr="00684634" w:rsidRDefault="00AD36B3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宋体" w:eastAsia="宋体" w:hAnsi="宋体" w:cs="TimesNewRomanPSMT"/>
                <w:b/>
                <w:kern w:val="0"/>
                <w:szCs w:val="21"/>
              </w:rPr>
            </w:pPr>
            <w:r w:rsidRPr="00684634">
              <w:rPr>
                <w:rFonts w:ascii="宋体" w:eastAsia="宋体" w:hAnsi="宋体" w:cs="TimesNewRomanPSMT" w:hint="eastAsia"/>
                <w:kern w:val="0"/>
                <w:szCs w:val="21"/>
              </w:rPr>
              <w:t>售后服务要求：</w:t>
            </w:r>
          </w:p>
        </w:tc>
      </w:tr>
      <w:tr w:rsidR="00CC2F9C">
        <w:trPr>
          <w:trHeight w:val="521"/>
          <w:jc w:val="center"/>
        </w:trPr>
        <w:tc>
          <w:tcPr>
            <w:tcW w:w="98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2F9C" w:rsidRPr="00684634" w:rsidRDefault="00AD36B3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宋体" w:eastAsia="宋体" w:hAnsi="宋体" w:cs="TimesNewRomanPSMT"/>
                <w:kern w:val="0"/>
                <w:szCs w:val="21"/>
              </w:rPr>
            </w:pPr>
            <w:r w:rsidRPr="00684634">
              <w:rPr>
                <w:rFonts w:ascii="宋体" w:eastAsia="宋体" w:hAnsi="宋体" w:cs="TimesNewRomanPSMT" w:hint="eastAsia"/>
                <w:kern w:val="0"/>
                <w:szCs w:val="21"/>
              </w:rPr>
              <w:t>其他要求：</w:t>
            </w:r>
          </w:p>
        </w:tc>
      </w:tr>
      <w:tr w:rsidR="00CC2F9C">
        <w:trPr>
          <w:trHeight w:val="521"/>
          <w:jc w:val="center"/>
        </w:trPr>
        <w:tc>
          <w:tcPr>
            <w:tcW w:w="98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2F9C" w:rsidRPr="00684634" w:rsidRDefault="00AD36B3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宋体" w:eastAsia="宋体" w:hAnsi="宋体" w:cs="宋体"/>
                <w:b/>
                <w:kern w:val="0"/>
                <w:szCs w:val="21"/>
              </w:rPr>
            </w:pPr>
            <w:r w:rsidRPr="00684634">
              <w:rPr>
                <w:rFonts w:ascii="宋体" w:eastAsia="宋体" w:hAnsi="宋体" w:cs="TimesNewRomanPSMT" w:hint="eastAsia"/>
                <w:b/>
                <w:kern w:val="0"/>
                <w:szCs w:val="21"/>
              </w:rPr>
              <w:t>三、供应商响应情况</w:t>
            </w:r>
          </w:p>
        </w:tc>
      </w:tr>
      <w:tr w:rsidR="00CC2F9C">
        <w:trPr>
          <w:trHeight w:val="521"/>
          <w:jc w:val="center"/>
        </w:trPr>
        <w:tc>
          <w:tcPr>
            <w:tcW w:w="98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2F9C" w:rsidRPr="00684634" w:rsidRDefault="00AD36B3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宋体" w:eastAsia="宋体" w:hAnsi="宋体" w:cs="TimesNewRomanPSMT"/>
                <w:kern w:val="0"/>
                <w:szCs w:val="21"/>
              </w:rPr>
            </w:pPr>
            <w:r w:rsidRPr="00684634">
              <w:rPr>
                <w:rFonts w:ascii="宋体" w:eastAsia="宋体" w:hAnsi="宋体" w:cs="TimesNewRomanPSMT" w:hint="eastAsia"/>
                <w:kern w:val="0"/>
                <w:szCs w:val="21"/>
              </w:rPr>
              <w:t>参数响应情况：无偏离 ；    商务响应情况：无偏离</w:t>
            </w:r>
          </w:p>
        </w:tc>
      </w:tr>
      <w:tr w:rsidR="00CC2F9C">
        <w:trPr>
          <w:trHeight w:val="424"/>
          <w:jc w:val="center"/>
        </w:trPr>
        <w:tc>
          <w:tcPr>
            <w:tcW w:w="98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2F9C" w:rsidRPr="00684634" w:rsidRDefault="00AD36B3">
            <w:pPr>
              <w:tabs>
                <w:tab w:val="left" w:pos="1820"/>
              </w:tabs>
              <w:spacing w:line="360" w:lineRule="auto"/>
              <w:rPr>
                <w:rFonts w:ascii="宋体" w:eastAsia="宋体" w:hAnsi="宋体" w:cs="Courier New"/>
                <w:b/>
                <w:szCs w:val="21"/>
              </w:rPr>
            </w:pPr>
            <w:r w:rsidRPr="00684634">
              <w:rPr>
                <w:rFonts w:ascii="宋体" w:eastAsia="宋体" w:hAnsi="宋体" w:cs="Times New Roman" w:hint="eastAsia"/>
                <w:b/>
                <w:szCs w:val="21"/>
              </w:rPr>
              <w:t>四、供应商报价（必要时可另附清单）</w:t>
            </w:r>
          </w:p>
        </w:tc>
      </w:tr>
      <w:tr w:rsidR="00CC2F9C">
        <w:trPr>
          <w:trHeight w:val="424"/>
          <w:jc w:val="center"/>
        </w:trPr>
        <w:tc>
          <w:tcPr>
            <w:tcW w:w="98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2F9C" w:rsidRPr="00684634" w:rsidRDefault="00AD36B3">
            <w:pPr>
              <w:tabs>
                <w:tab w:val="left" w:pos="1820"/>
              </w:tabs>
              <w:spacing w:line="360" w:lineRule="auto"/>
              <w:rPr>
                <w:rFonts w:ascii="宋体" w:eastAsia="宋体" w:hAnsi="宋体" w:cs="Times New Roman"/>
                <w:szCs w:val="21"/>
              </w:rPr>
            </w:pPr>
            <w:r w:rsidRPr="00684634">
              <w:rPr>
                <w:rFonts w:ascii="宋体" w:eastAsia="宋体" w:hAnsi="宋体" w:cs="Times New Roman" w:hint="eastAsia"/>
                <w:b/>
                <w:szCs w:val="21"/>
              </w:rPr>
              <w:t>报价说明</w:t>
            </w:r>
            <w:r w:rsidRPr="00684634">
              <w:rPr>
                <w:rFonts w:ascii="宋体" w:eastAsia="宋体" w:hAnsi="宋体" w:cs="Times New Roman" w:hint="eastAsia"/>
                <w:szCs w:val="21"/>
              </w:rPr>
              <w:t>：报价总价须包含代理服务费、税费等全部费用。</w:t>
            </w:r>
          </w:p>
        </w:tc>
      </w:tr>
      <w:tr w:rsidR="003F08FA" w:rsidTr="00E45960">
        <w:trPr>
          <w:trHeight w:val="186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08FA" w:rsidRPr="00684634" w:rsidRDefault="003F08FA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szCs w:val="21"/>
              </w:rPr>
            </w:pPr>
            <w:r w:rsidRPr="00684634">
              <w:rPr>
                <w:rFonts w:ascii="宋体" w:eastAsia="宋体" w:hAnsi="宋体" w:cs="宋体" w:hint="eastAsia"/>
                <w:b/>
                <w:szCs w:val="21"/>
              </w:rPr>
              <w:t>序号</w:t>
            </w:r>
          </w:p>
        </w:tc>
        <w:tc>
          <w:tcPr>
            <w:tcW w:w="2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08FA" w:rsidRPr="00684634" w:rsidRDefault="003F08FA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szCs w:val="21"/>
              </w:rPr>
            </w:pPr>
            <w:r w:rsidRPr="00684634">
              <w:rPr>
                <w:rFonts w:ascii="宋体" w:eastAsia="宋体" w:hAnsi="宋体" w:cs="宋体" w:hint="eastAsia"/>
                <w:b/>
                <w:kern w:val="0"/>
                <w:szCs w:val="21"/>
              </w:rPr>
              <w:t>内容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08FA" w:rsidRPr="00684634" w:rsidRDefault="003F08FA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kern w:val="0"/>
                <w:szCs w:val="21"/>
              </w:rPr>
            </w:pPr>
            <w:r w:rsidRPr="00684634">
              <w:rPr>
                <w:rFonts w:ascii="宋体" w:eastAsia="宋体" w:hAnsi="宋体" w:cs="宋体" w:hint="eastAsia"/>
                <w:b/>
                <w:kern w:val="0"/>
                <w:szCs w:val="21"/>
              </w:rPr>
              <w:t>计量</w:t>
            </w:r>
          </w:p>
          <w:p w:rsidR="003F08FA" w:rsidRPr="00684634" w:rsidRDefault="003F08FA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szCs w:val="21"/>
              </w:rPr>
            </w:pPr>
            <w:r w:rsidRPr="00684634">
              <w:rPr>
                <w:rFonts w:ascii="宋体" w:eastAsia="宋体" w:hAnsi="宋体" w:cs="宋体" w:hint="eastAsia"/>
                <w:b/>
                <w:kern w:val="0"/>
                <w:szCs w:val="21"/>
              </w:rPr>
              <w:t>单位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08FA" w:rsidRPr="00684634" w:rsidRDefault="003F08FA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szCs w:val="21"/>
              </w:rPr>
            </w:pPr>
            <w:r w:rsidRPr="00684634">
              <w:rPr>
                <w:rFonts w:ascii="宋体" w:eastAsia="宋体" w:hAnsi="宋体" w:cs="宋体" w:hint="eastAsia"/>
                <w:b/>
                <w:kern w:val="0"/>
                <w:szCs w:val="21"/>
              </w:rPr>
              <w:t>总量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08FA" w:rsidRPr="00684634" w:rsidRDefault="003F08FA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szCs w:val="21"/>
              </w:rPr>
            </w:pPr>
            <w:r w:rsidRPr="00684634">
              <w:rPr>
                <w:rFonts w:ascii="宋体" w:eastAsia="宋体" w:hAnsi="宋体" w:cs="宋体" w:hint="eastAsia"/>
                <w:b/>
                <w:kern w:val="0"/>
                <w:szCs w:val="21"/>
              </w:rPr>
              <w:t>费率%</w:t>
            </w:r>
          </w:p>
        </w:tc>
      </w:tr>
      <w:tr w:rsidR="003F08FA" w:rsidTr="00E45960">
        <w:trPr>
          <w:trHeight w:val="186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F08FA" w:rsidRPr="00684634" w:rsidRDefault="003F08FA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684634">
              <w:rPr>
                <w:rFonts w:ascii="宋体" w:eastAsia="宋体" w:hAnsi="宋体" w:cs="宋体" w:hint="eastAsia"/>
                <w:kern w:val="0"/>
                <w:szCs w:val="21"/>
              </w:rPr>
              <w:t>1</w:t>
            </w:r>
          </w:p>
        </w:tc>
        <w:tc>
          <w:tcPr>
            <w:tcW w:w="2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F08FA" w:rsidRPr="00684634" w:rsidRDefault="003F08FA">
            <w:pPr>
              <w:widowControl/>
              <w:jc w:val="center"/>
              <w:rPr>
                <w:kern w:val="0"/>
                <w:sz w:val="22"/>
              </w:rPr>
            </w:pPr>
            <w:r w:rsidRPr="00684634">
              <w:rPr>
                <w:rFonts w:ascii="宋体" w:eastAsia="宋体" w:hAnsi="宋体" w:cs="Times New Roman"/>
                <w:szCs w:val="21"/>
              </w:rPr>
              <w:t>202</w:t>
            </w:r>
            <w:r w:rsidRPr="00684634">
              <w:rPr>
                <w:rFonts w:ascii="宋体" w:eastAsia="宋体" w:hAnsi="宋体" w:cs="Times New Roman" w:hint="eastAsia"/>
                <w:szCs w:val="21"/>
              </w:rPr>
              <w:t>0-2021年度国产设备退税</w:t>
            </w:r>
            <w:r w:rsidRPr="00684634">
              <w:rPr>
                <w:rFonts w:ascii="宋体" w:eastAsia="宋体" w:hAnsi="宋体" w:cs="Times New Roman"/>
                <w:szCs w:val="21"/>
              </w:rPr>
              <w:t>项目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08FA" w:rsidRPr="00684634" w:rsidRDefault="003F08FA">
            <w:pPr>
              <w:widowControl/>
              <w:jc w:val="center"/>
              <w:rPr>
                <w:kern w:val="0"/>
                <w:sz w:val="22"/>
              </w:rPr>
            </w:pPr>
            <w:r w:rsidRPr="00684634">
              <w:rPr>
                <w:rFonts w:hint="eastAsia"/>
                <w:sz w:val="22"/>
              </w:rPr>
              <w:t>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08FA" w:rsidRPr="00684634" w:rsidRDefault="003F08FA">
            <w:pPr>
              <w:widowControl/>
              <w:jc w:val="center"/>
              <w:rPr>
                <w:kern w:val="0"/>
                <w:sz w:val="22"/>
              </w:rPr>
            </w:pPr>
            <w:r w:rsidRPr="00684634">
              <w:rPr>
                <w:rFonts w:hint="eastAsia"/>
                <w:sz w:val="22"/>
              </w:rPr>
              <w:t>1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08FA" w:rsidRPr="00684634" w:rsidRDefault="003F08FA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</w:tr>
      <w:tr w:rsidR="00CC2F9C">
        <w:trPr>
          <w:trHeight w:val="521"/>
          <w:jc w:val="center"/>
        </w:trPr>
        <w:tc>
          <w:tcPr>
            <w:tcW w:w="98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2F9C" w:rsidRPr="00684634" w:rsidRDefault="00AD36B3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宋体" w:eastAsia="宋体" w:hAnsi="宋体" w:cs="TimesNewRomanPSMT"/>
                <w:kern w:val="0"/>
                <w:szCs w:val="21"/>
              </w:rPr>
            </w:pPr>
            <w:r w:rsidRPr="00684634">
              <w:rPr>
                <w:rFonts w:ascii="宋体" w:eastAsia="宋体" w:hAnsi="宋体" w:cs="TimesNewRomanPSMT" w:hint="eastAsia"/>
                <w:kern w:val="0"/>
                <w:szCs w:val="21"/>
              </w:rPr>
              <w:t xml:space="preserve">            </w:t>
            </w:r>
          </w:p>
        </w:tc>
      </w:tr>
    </w:tbl>
    <w:p w:rsidR="00CC2F9C" w:rsidRDefault="00AD36B3">
      <w:pPr>
        <w:tabs>
          <w:tab w:val="center" w:pos="4153"/>
        </w:tabs>
        <w:snapToGrid w:val="0"/>
        <w:spacing w:before="50" w:after="50" w:line="360" w:lineRule="atLeast"/>
        <w:rPr>
          <w:rFonts w:ascii="宋体" w:eastAsia="宋体" w:hAnsi="宋体" w:cs="仿宋_GB2312"/>
          <w:color w:val="000000"/>
          <w:szCs w:val="21"/>
        </w:rPr>
      </w:pPr>
      <w:r>
        <w:rPr>
          <w:rFonts w:ascii="宋体" w:eastAsia="宋体" w:hAnsi="宋体" w:cs="仿宋_GB2312" w:hint="eastAsia"/>
          <w:color w:val="000000"/>
          <w:szCs w:val="21"/>
        </w:rPr>
        <w:t>供货商名称（盖章）：</w:t>
      </w:r>
    </w:p>
    <w:p w:rsidR="00CC2F9C" w:rsidRDefault="00AD36B3">
      <w:pPr>
        <w:tabs>
          <w:tab w:val="center" w:pos="4153"/>
        </w:tabs>
        <w:snapToGrid w:val="0"/>
        <w:spacing w:before="50" w:after="50" w:line="360" w:lineRule="atLeast"/>
        <w:rPr>
          <w:rFonts w:ascii="宋体" w:eastAsia="宋体" w:hAnsi="宋体" w:cs="仿宋_GB2312"/>
          <w:color w:val="000000"/>
          <w:szCs w:val="21"/>
          <w:u w:val="single"/>
        </w:rPr>
      </w:pPr>
      <w:r>
        <w:rPr>
          <w:rFonts w:ascii="宋体" w:eastAsia="宋体" w:hAnsi="宋体" w:cs="仿宋_GB2312" w:hint="eastAsia"/>
          <w:color w:val="000000"/>
          <w:szCs w:val="21"/>
        </w:rPr>
        <w:t>法定代表人或委托代理人（签字）</w:t>
      </w:r>
      <w:r>
        <w:rPr>
          <w:rFonts w:ascii="宋体" w:eastAsia="宋体" w:hAnsi="宋体" w:cs="仿宋_GB2312"/>
          <w:color w:val="000000"/>
          <w:szCs w:val="21"/>
          <w:u w:val="single"/>
        </w:rPr>
        <w:tab/>
      </w:r>
    </w:p>
    <w:p w:rsidR="00CC2F9C" w:rsidRDefault="00AD36B3">
      <w:pPr>
        <w:tabs>
          <w:tab w:val="center" w:pos="4153"/>
        </w:tabs>
        <w:snapToGrid w:val="0"/>
        <w:spacing w:before="50" w:after="50" w:line="360" w:lineRule="atLeast"/>
        <w:rPr>
          <w:rFonts w:ascii="宋体" w:eastAsia="宋体" w:hAnsi="宋体" w:cs="仿宋_GB2312"/>
          <w:color w:val="000000"/>
          <w:szCs w:val="21"/>
        </w:rPr>
      </w:pPr>
      <w:r>
        <w:rPr>
          <w:rFonts w:ascii="宋体" w:eastAsia="宋体" w:hAnsi="宋体" w:cs="仿宋_GB2312" w:hint="eastAsia"/>
          <w:color w:val="000000"/>
          <w:szCs w:val="21"/>
        </w:rPr>
        <w:t>联系人及联系电话：</w:t>
      </w:r>
      <w:r>
        <w:rPr>
          <w:rFonts w:ascii="宋体" w:eastAsia="宋体" w:hAnsi="宋体" w:cs="仿宋_GB2312"/>
          <w:color w:val="000000"/>
          <w:szCs w:val="21"/>
        </w:rPr>
        <w:t xml:space="preserve"> </w:t>
      </w:r>
    </w:p>
    <w:p w:rsidR="00CC2F9C" w:rsidRDefault="00AD36B3">
      <w:pPr>
        <w:tabs>
          <w:tab w:val="center" w:pos="4153"/>
        </w:tabs>
        <w:snapToGrid w:val="0"/>
        <w:spacing w:before="50" w:after="50" w:line="360" w:lineRule="atLeast"/>
        <w:rPr>
          <w:rFonts w:ascii="宋体" w:eastAsia="宋体" w:hAnsi="宋体" w:cs="仿宋_GB2312"/>
          <w:color w:val="000000"/>
          <w:szCs w:val="21"/>
        </w:rPr>
      </w:pPr>
      <w:r>
        <w:rPr>
          <w:rFonts w:ascii="宋体" w:eastAsia="宋体" w:hAnsi="宋体" w:cs="仿宋_GB2312" w:hint="eastAsia"/>
          <w:color w:val="000000"/>
          <w:szCs w:val="21"/>
        </w:rPr>
        <w:t xml:space="preserve">                          </w:t>
      </w:r>
      <w:r>
        <w:rPr>
          <w:rFonts w:ascii="宋体" w:eastAsia="宋体" w:hAnsi="宋体" w:cs="仿宋_GB2312"/>
          <w:color w:val="000000"/>
          <w:szCs w:val="21"/>
        </w:rPr>
        <w:t xml:space="preserve">               </w:t>
      </w:r>
      <w:r>
        <w:rPr>
          <w:rFonts w:ascii="宋体" w:eastAsia="宋体" w:hAnsi="宋体" w:cs="仿宋_GB2312" w:hint="eastAsia"/>
          <w:color w:val="000000"/>
          <w:szCs w:val="21"/>
        </w:rPr>
        <w:t xml:space="preserve">   报价日期：   年  月   日  </w:t>
      </w:r>
    </w:p>
    <w:sectPr w:rsidR="00CC2F9C" w:rsidSect="00CC2F9C">
      <w:pgSz w:w="11906" w:h="16838"/>
      <w:pgMar w:top="1440" w:right="1558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C5C7F" w:rsidRDefault="003C5C7F" w:rsidP="00F20191">
      <w:r>
        <w:separator/>
      </w:r>
    </w:p>
  </w:endnote>
  <w:endnote w:type="continuationSeparator" w:id="0">
    <w:p w:rsidR="003C5C7F" w:rsidRDefault="003C5C7F" w:rsidP="00F2019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altName w:val="Arial Unicode MS"/>
    <w:charset w:val="86"/>
    <w:family w:val="auto"/>
    <w:pitch w:val="default"/>
    <w:sig w:usb0="00000000" w:usb1="00000000" w:usb2="00000016" w:usb3="00000000" w:csb0="0004000F" w:csb1="00000000"/>
  </w:font>
  <w:font w:name="等线 Light">
    <w:altName w:val="宋体"/>
    <w:charset w:val="86"/>
    <w:family w:val="auto"/>
    <w:pitch w:val="default"/>
    <w:sig w:usb0="00000000" w:usb1="00000000" w:usb2="00000016" w:usb3="00000000" w:csb0="0004000F" w:csb1="00000000"/>
  </w:font>
  <w:font w:name="方正小标宋简体">
    <w:altName w:val="Arial Unicode MS"/>
    <w:charset w:val="86"/>
    <w:family w:val="auto"/>
    <w:pitch w:val="default"/>
    <w:sig w:usb0="00000000" w:usb1="080E0000" w:usb2="0000000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NewRomanPSMT">
    <w:altName w:val="Times New Roman"/>
    <w:charset w:val="86"/>
    <w:family w:val="auto"/>
    <w:pitch w:val="default"/>
    <w:sig w:usb0="00000000" w:usb1="00000000" w:usb2="00000010" w:usb3="00000000" w:csb0="0004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仿宋_GB2312">
    <w:charset w:val="86"/>
    <w:family w:val="modern"/>
    <w:pitch w:val="default"/>
    <w:sig w:usb0="00000001" w:usb1="080E0000" w:usb2="00000000" w:usb3="00000000" w:csb0="0004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C5C7F" w:rsidRDefault="003C5C7F" w:rsidP="00F20191">
      <w:r>
        <w:separator/>
      </w:r>
    </w:p>
  </w:footnote>
  <w:footnote w:type="continuationSeparator" w:id="0">
    <w:p w:rsidR="003C5C7F" w:rsidRDefault="003C5C7F" w:rsidP="00F2019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839887DD"/>
    <w:multiLevelType w:val="singleLevel"/>
    <w:tmpl w:val="EC4CC9C6"/>
    <w:lvl w:ilvl="0">
      <w:start w:val="1"/>
      <w:numFmt w:val="decimal"/>
      <w:lvlText w:val="%1."/>
      <w:lvlJc w:val="left"/>
      <w:pPr>
        <w:tabs>
          <w:tab w:val="left" w:pos="312"/>
        </w:tabs>
      </w:pPr>
      <w:rPr>
        <w:rFonts w:hint="default"/>
        <w:b w:val="0"/>
        <w:bCs w:val="0"/>
        <w:color w:val="auto"/>
      </w:rPr>
    </w:lvl>
  </w:abstractNum>
  <w:abstractNum w:abstractNumId="1">
    <w:nsid w:val="D541F53B"/>
    <w:multiLevelType w:val="singleLevel"/>
    <w:tmpl w:val="D541F53B"/>
    <w:lvl w:ilvl="0">
      <w:start w:val="1"/>
      <w:numFmt w:val="decimal"/>
      <w:lvlText w:val="%1."/>
      <w:lvlJc w:val="left"/>
      <w:pPr>
        <w:tabs>
          <w:tab w:val="left" w:pos="312"/>
        </w:tabs>
      </w:pPr>
      <w:rPr>
        <w:rFonts w:hint="default"/>
        <w:b w:val="0"/>
        <w:bCs w:val="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11266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</w:compat>
  <w:docVars>
    <w:docVar w:name="commondata" w:val="eyJoZGlkIjoiNDI5ZGQ0NzY1MjE2MTQxN2Y3MTY3ZjZmM2UzMWZjOWUifQ=="/>
  </w:docVars>
  <w:rsids>
    <w:rsidRoot w:val="00524735"/>
    <w:rsid w:val="000D34C7"/>
    <w:rsid w:val="000D5670"/>
    <w:rsid w:val="001373A8"/>
    <w:rsid w:val="00155FF8"/>
    <w:rsid w:val="00171270"/>
    <w:rsid w:val="001A6750"/>
    <w:rsid w:val="001A7052"/>
    <w:rsid w:val="001E7733"/>
    <w:rsid w:val="00215EE3"/>
    <w:rsid w:val="002708B5"/>
    <w:rsid w:val="002B315E"/>
    <w:rsid w:val="002C493F"/>
    <w:rsid w:val="0033284B"/>
    <w:rsid w:val="003569A7"/>
    <w:rsid w:val="003672AA"/>
    <w:rsid w:val="003A6D4F"/>
    <w:rsid w:val="003B0BC1"/>
    <w:rsid w:val="003B0D49"/>
    <w:rsid w:val="003C5C7F"/>
    <w:rsid w:val="003E7362"/>
    <w:rsid w:val="003F08FA"/>
    <w:rsid w:val="00421336"/>
    <w:rsid w:val="004C21B1"/>
    <w:rsid w:val="00524735"/>
    <w:rsid w:val="00581BF4"/>
    <w:rsid w:val="005D624B"/>
    <w:rsid w:val="005E52CA"/>
    <w:rsid w:val="005F16FF"/>
    <w:rsid w:val="00604BDC"/>
    <w:rsid w:val="006337F3"/>
    <w:rsid w:val="00656C7A"/>
    <w:rsid w:val="00684634"/>
    <w:rsid w:val="006A130D"/>
    <w:rsid w:val="006F55C4"/>
    <w:rsid w:val="007047E7"/>
    <w:rsid w:val="007141D8"/>
    <w:rsid w:val="0074244E"/>
    <w:rsid w:val="007576A6"/>
    <w:rsid w:val="007C2B74"/>
    <w:rsid w:val="007E085C"/>
    <w:rsid w:val="007F6B6A"/>
    <w:rsid w:val="00834CEC"/>
    <w:rsid w:val="00890449"/>
    <w:rsid w:val="008D0D3D"/>
    <w:rsid w:val="008D3C3F"/>
    <w:rsid w:val="008F2A60"/>
    <w:rsid w:val="00991794"/>
    <w:rsid w:val="009952DE"/>
    <w:rsid w:val="009F419E"/>
    <w:rsid w:val="00A62D7A"/>
    <w:rsid w:val="00A8452E"/>
    <w:rsid w:val="00A9771F"/>
    <w:rsid w:val="00AA2BC7"/>
    <w:rsid w:val="00AA5AA1"/>
    <w:rsid w:val="00AD36B3"/>
    <w:rsid w:val="00AD59A6"/>
    <w:rsid w:val="00B064FB"/>
    <w:rsid w:val="00B1181B"/>
    <w:rsid w:val="00B22DB8"/>
    <w:rsid w:val="00B46B55"/>
    <w:rsid w:val="00B746CC"/>
    <w:rsid w:val="00B965A5"/>
    <w:rsid w:val="00B96E10"/>
    <w:rsid w:val="00BA2E26"/>
    <w:rsid w:val="00BD7727"/>
    <w:rsid w:val="00BE4FCF"/>
    <w:rsid w:val="00C34D43"/>
    <w:rsid w:val="00C53609"/>
    <w:rsid w:val="00C72F82"/>
    <w:rsid w:val="00CC2F9C"/>
    <w:rsid w:val="00D50CB5"/>
    <w:rsid w:val="00DE22AA"/>
    <w:rsid w:val="00DE5392"/>
    <w:rsid w:val="00E24A0E"/>
    <w:rsid w:val="00E374AE"/>
    <w:rsid w:val="00E4026B"/>
    <w:rsid w:val="00E45960"/>
    <w:rsid w:val="00EA5557"/>
    <w:rsid w:val="00F20191"/>
    <w:rsid w:val="00F56E46"/>
    <w:rsid w:val="00F77061"/>
    <w:rsid w:val="00FE76F2"/>
    <w:rsid w:val="0548762F"/>
    <w:rsid w:val="0C512BC7"/>
    <w:rsid w:val="2EFD4F9E"/>
    <w:rsid w:val="31AA6DF8"/>
    <w:rsid w:val="34914A45"/>
    <w:rsid w:val="351D6190"/>
    <w:rsid w:val="4C0851C2"/>
    <w:rsid w:val="4CBE77A4"/>
    <w:rsid w:val="4EE71234"/>
    <w:rsid w:val="54973A34"/>
    <w:rsid w:val="61EC5132"/>
    <w:rsid w:val="67570A7C"/>
    <w:rsid w:val="6A197BB4"/>
    <w:rsid w:val="6B021A3D"/>
    <w:rsid w:val="6E867CCA"/>
    <w:rsid w:val="706C1141"/>
    <w:rsid w:val="790F4D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semiHidden="0" w:uiPriority="3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2F9C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qFormat/>
    <w:rsid w:val="00CC2F9C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rsid w:val="00CC2F9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qFormat/>
    <w:rsid w:val="00CC2F9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6">
    <w:name w:val="Title"/>
    <w:basedOn w:val="a"/>
    <w:next w:val="a"/>
    <w:link w:val="Char2"/>
    <w:uiPriority w:val="10"/>
    <w:qFormat/>
    <w:rsid w:val="00CC2F9C"/>
    <w:pPr>
      <w:spacing w:before="240" w:after="60"/>
      <w:jc w:val="center"/>
      <w:outlineLvl w:val="0"/>
    </w:pPr>
    <w:rPr>
      <w:rFonts w:asciiTheme="majorHAnsi" w:eastAsia="宋体" w:hAnsiTheme="majorHAnsi" w:cstheme="majorBidi"/>
      <w:b/>
      <w:bCs/>
      <w:sz w:val="32"/>
      <w:szCs w:val="32"/>
    </w:rPr>
  </w:style>
  <w:style w:type="character" w:customStyle="1" w:styleId="Char1">
    <w:name w:val="页眉 Char"/>
    <w:basedOn w:val="a0"/>
    <w:link w:val="a5"/>
    <w:uiPriority w:val="99"/>
    <w:qFormat/>
    <w:rsid w:val="00CC2F9C"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CC2F9C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CC2F9C"/>
    <w:rPr>
      <w:kern w:val="2"/>
      <w:sz w:val="18"/>
      <w:szCs w:val="18"/>
    </w:rPr>
  </w:style>
  <w:style w:type="character" w:customStyle="1" w:styleId="Char2">
    <w:name w:val="标题 Char"/>
    <w:basedOn w:val="a0"/>
    <w:link w:val="a6"/>
    <w:uiPriority w:val="10"/>
    <w:qFormat/>
    <w:rsid w:val="00CC2F9C"/>
    <w:rPr>
      <w:rFonts w:asciiTheme="majorHAnsi" w:eastAsia="宋体" w:hAnsiTheme="majorHAnsi" w:cstheme="majorBidi"/>
      <w:b/>
      <w:bCs/>
      <w:kern w:val="2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166</Words>
  <Characters>947</Characters>
  <Application>Microsoft Office Word</Application>
  <DocSecurity>0</DocSecurity>
  <Lines>7</Lines>
  <Paragraphs>2</Paragraphs>
  <ScaleCrop>false</ScaleCrop>
  <Company/>
  <LinksUpToDate>false</LinksUpToDate>
  <CharactersWithSpaces>1111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黄妍</dc:creator>
  <cp:lastModifiedBy>lenovo</cp:lastModifiedBy>
  <cp:revision>8</cp:revision>
  <cp:lastPrinted>2021-12-10T04:07:00Z</cp:lastPrinted>
  <dcterms:created xsi:type="dcterms:W3CDTF">2022-07-04T02:35:00Z</dcterms:created>
  <dcterms:modified xsi:type="dcterms:W3CDTF">2022-07-05T03:12:00Z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2052-11.1.0.11744</vt:lpwstr>
  </property>
  <property fmtid="{D5CDD505-2E9C-101B-9397-08002B2CF9AE}" pid="3" name="ICV">
    <vt:lpwstr>D8FCAB3F40F241D19429E9448C53E196</vt:lpwstr>
  </property>
</Properties>
</file>