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2D4D7" w14:textId="0C54A377" w:rsidR="0061182C" w:rsidRDefault="0066161F" w:rsidP="008E1B86">
      <w:pPr>
        <w:pStyle w:val="2"/>
        <w:widowControl/>
        <w:shd w:val="clear" w:color="auto" w:fill="FFFFFF"/>
        <w:snapToGrid w:val="0"/>
        <w:spacing w:before="0" w:beforeAutospacing="0" w:after="0" w:afterAutospacing="0" w:line="630" w:lineRule="atLeast"/>
        <w:jc w:val="center"/>
        <w:rPr>
          <w:rFonts w:ascii="方正小标宋简体" w:eastAsia="方正小标宋简体" w:hAnsi="方正小标宋简体" w:cs="方正小标宋简体"/>
          <w:b w:val="0"/>
          <w:sz w:val="44"/>
          <w:szCs w:val="44"/>
          <w:shd w:val="clear" w:color="auto" w:fill="FFFFFF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 w:val="0"/>
          <w:sz w:val="44"/>
          <w:szCs w:val="44"/>
          <w:shd w:val="clear" w:color="auto" w:fill="FFFFFF"/>
        </w:rPr>
        <w:t>广西中医药大学2022级本专科新生军训服装销售供应商遴选公告</w:t>
      </w:r>
    </w:p>
    <w:bookmarkEnd w:id="0"/>
    <w:p w14:paraId="260FC999" w14:textId="77777777" w:rsidR="008E1B86" w:rsidRPr="008E1B86" w:rsidRDefault="008E1B86" w:rsidP="008E1B86"/>
    <w:p w14:paraId="776C0E26" w14:textId="77777777" w:rsidR="0061182C" w:rsidRDefault="0066161F">
      <w:pPr>
        <w:pStyle w:val="a3"/>
        <w:widowControl/>
        <w:spacing w:before="0" w:beforeAutospacing="0" w:after="0" w:afterAutospacing="0"/>
        <w:ind w:firstLineChars="200" w:firstLine="620"/>
        <w:rPr>
          <w:rFonts w:ascii="黑体" w:eastAsia="黑体" w:hAnsi="宋体" w:cs="黑体"/>
          <w:sz w:val="31"/>
          <w:szCs w:val="31"/>
          <w:shd w:val="clear" w:color="auto" w:fill="FFFFFF"/>
        </w:rPr>
      </w:pPr>
      <w:r>
        <w:rPr>
          <w:rFonts w:ascii="黑体" w:eastAsia="黑体" w:hAnsi="宋体" w:cs="黑体" w:hint="eastAsia"/>
          <w:sz w:val="31"/>
          <w:szCs w:val="31"/>
          <w:shd w:val="clear" w:color="auto" w:fill="FFFFFF"/>
        </w:rPr>
        <w:t>一、项目基本情况：</w:t>
      </w:r>
    </w:p>
    <w:p w14:paraId="0767C40A" w14:textId="37048D8E" w:rsidR="0061182C" w:rsidRDefault="0066161F">
      <w:pPr>
        <w:pStyle w:val="a3"/>
        <w:widowControl/>
        <w:spacing w:before="0" w:beforeAutospacing="0" w:after="0" w:afterAutospacing="0"/>
        <w:ind w:firstLineChars="200"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广西中医药大学2022级本专科新生约为3</w:t>
      </w:r>
      <w:r w:rsidR="00E76D26">
        <w:rPr>
          <w:rFonts w:ascii="仿宋" w:eastAsia="仿宋" w:hAnsi="仿宋" w:cs="仿宋"/>
          <w:kern w:val="2"/>
          <w:sz w:val="32"/>
          <w:szCs w:val="32"/>
        </w:rPr>
        <w:t>2</w:t>
      </w:r>
      <w:r>
        <w:rPr>
          <w:rFonts w:ascii="仿宋" w:eastAsia="仿宋" w:hAnsi="仿宋" w:cs="仿宋" w:hint="eastAsia"/>
          <w:kern w:val="2"/>
          <w:sz w:val="32"/>
          <w:szCs w:val="32"/>
        </w:rPr>
        <w:t>00人。</w:t>
      </w:r>
    </w:p>
    <w:p w14:paraId="32D86D67" w14:textId="77777777" w:rsidR="0061182C" w:rsidRDefault="0066161F">
      <w:pPr>
        <w:ind w:firstLineChars="200" w:firstLine="6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1.名称：</w:t>
      </w:r>
      <w:r>
        <w:rPr>
          <w:rFonts w:ascii="仿宋" w:eastAsia="仿宋" w:hAnsi="仿宋" w:cs="仿宋" w:hint="eastAsia"/>
          <w:sz w:val="32"/>
          <w:szCs w:val="32"/>
        </w:rPr>
        <w:t xml:space="preserve">广西中医药大学2022级本专科新生军训服装销售 </w:t>
      </w:r>
    </w:p>
    <w:p w14:paraId="33E9E3FB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2.服装要求：</w:t>
      </w:r>
    </w:p>
    <w:tbl>
      <w:tblPr>
        <w:tblpPr w:leftFromText="180" w:rightFromText="180" w:vertAnchor="text" w:horzAnchor="margin" w:tblpY="101"/>
        <w:tblOverlap w:val="never"/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4"/>
        <w:gridCol w:w="763"/>
        <w:gridCol w:w="1811"/>
        <w:gridCol w:w="1612"/>
        <w:gridCol w:w="3535"/>
      </w:tblGrid>
      <w:tr w:rsidR="0061182C" w14:paraId="78ACC3FB" w14:textId="77777777">
        <w:trPr>
          <w:trHeight w:val="50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ECAD" w14:textId="77777777" w:rsidR="0061182C" w:rsidRPr="008E1B86" w:rsidRDefault="0066161F">
            <w:pPr>
              <w:ind w:firstLineChars="200" w:firstLine="480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8E1B86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品 名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702E" w14:textId="77777777" w:rsidR="0061182C" w:rsidRPr="008E1B86" w:rsidRDefault="0066161F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8E1B86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单位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6B8D" w14:textId="77777777" w:rsidR="0061182C" w:rsidRPr="008E1B86" w:rsidRDefault="0066161F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8E1B86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数量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EE11" w14:textId="77777777" w:rsidR="0061182C" w:rsidRPr="008E1B86" w:rsidRDefault="0066161F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8E1B86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面料、成份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E71B" w14:textId="77777777" w:rsidR="0061182C" w:rsidRPr="008E1B86" w:rsidRDefault="0066161F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8E1B86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款式要求</w:t>
            </w:r>
          </w:p>
        </w:tc>
      </w:tr>
      <w:tr w:rsidR="0061182C" w14:paraId="2C3D1925" w14:textId="77777777">
        <w:trPr>
          <w:trHeight w:val="1579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3C52" w14:textId="77777777" w:rsidR="008E1B86" w:rsidRPr="008E1B86" w:rsidRDefault="008E1B86" w:rsidP="008E1B86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军训服装</w:t>
            </w:r>
          </w:p>
          <w:p w14:paraId="48ED05C3" w14:textId="45270056" w:rsidR="0061182C" w:rsidRPr="008E1B86" w:rsidRDefault="008E1B86" w:rsidP="008E1B86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F5C7C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（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迷彩上衣、迷彩裤、迷彩帽、短袖T恤、迷彩鞋、编织外腰带</w:t>
            </w:r>
            <w:r w:rsidRPr="004F5C7C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EC72" w14:textId="77777777" w:rsidR="0061182C" w:rsidRPr="008E1B86" w:rsidRDefault="0066161F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8E1B86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套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A6C5" w14:textId="77777777" w:rsidR="008E1B86" w:rsidRPr="008E1B86" w:rsidRDefault="008E1B86" w:rsidP="008E1B86"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F5C7C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3</w:t>
            </w:r>
            <w:r>
              <w:rPr>
                <w:rFonts w:ascii="仿宋" w:eastAsia="仿宋" w:hAnsi="仿宋" w:cs="宋体"/>
                <w:color w:val="333333"/>
                <w:kern w:val="0"/>
                <w:sz w:val="24"/>
              </w:rPr>
              <w:t>2</w:t>
            </w:r>
            <w:r w:rsidRPr="004F5C7C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00套左右</w:t>
            </w:r>
          </w:p>
          <w:p w14:paraId="2D312BB3" w14:textId="62BBD770" w:rsidR="0061182C" w:rsidRPr="008E1B86" w:rsidRDefault="008E1B86" w:rsidP="008E1B86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F5C7C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（学生自愿购买，最终数量根据实际购买人数而定）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45B9" w14:textId="7CC16E3B" w:rsidR="0061182C" w:rsidRPr="008E1B86" w:rsidRDefault="0064521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>
              <w:rPr>
                <w:rFonts w:ascii="仿宋" w:eastAsia="仿宋" w:hAnsi="仿宋" w:cs="宋体"/>
                <w:color w:val="333333"/>
                <w:kern w:val="0"/>
                <w:sz w:val="24"/>
              </w:rPr>
              <w:t>符合国家有关检测标准，对人体无伤害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9FED" w14:textId="4C645ECA" w:rsidR="0061182C" w:rsidRPr="008E1B86" w:rsidRDefault="00E804B9">
            <w:pPr>
              <w:ind w:firstLineChars="200" w:firstLine="480"/>
              <w:rPr>
                <w:rFonts w:ascii="仿宋" w:eastAsia="仿宋" w:hAnsi="仿宋" w:cs="宋体"/>
                <w:color w:val="333333"/>
                <w:kern w:val="0"/>
                <w:sz w:val="24"/>
              </w:rPr>
            </w:pPr>
            <w:r w:rsidRPr="004F5C7C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款式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由</w:t>
            </w:r>
            <w:r w:rsidRPr="004F5C7C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商家自行设计，要求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材质耐磨损</w:t>
            </w:r>
            <w:r w:rsidRPr="004F5C7C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、简洁大方、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易干透气</w:t>
            </w:r>
            <w:r w:rsidRPr="004F5C7C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；所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供应</w:t>
            </w:r>
            <w:r w:rsidRPr="004F5C7C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服装</w:t>
            </w:r>
            <w:r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均不得使用现役军服及高仿现役服装款式</w:t>
            </w:r>
            <w:r w:rsidR="0066161F" w:rsidRPr="008E1B86">
              <w:rPr>
                <w:rFonts w:ascii="仿宋" w:eastAsia="仿宋" w:hAnsi="仿宋" w:cs="宋体" w:hint="eastAsia"/>
                <w:color w:val="333333"/>
                <w:kern w:val="0"/>
                <w:sz w:val="24"/>
              </w:rPr>
              <w:t>；</w:t>
            </w:r>
          </w:p>
        </w:tc>
      </w:tr>
    </w:tbl>
    <w:p w14:paraId="3EFA764F" w14:textId="77777777" w:rsidR="0061182C" w:rsidRDefault="0066161F">
      <w:pPr>
        <w:pStyle w:val="a3"/>
        <w:widowControl/>
        <w:spacing w:before="0" w:beforeAutospacing="0" w:after="0" w:afterAutospacing="0"/>
        <w:ind w:firstLineChars="200"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3.履约要求：</w:t>
      </w:r>
      <w:r>
        <w:rPr>
          <w:rFonts w:ascii="仿宋" w:eastAsia="仿宋" w:hAnsi="仿宋" w:cs="仿宋" w:hint="eastAsia"/>
          <w:sz w:val="32"/>
          <w:szCs w:val="32"/>
        </w:rPr>
        <w:t>合同履约期间，成交单价不可变动。国家相关管理部门有新政策的，按新政策执行。</w:t>
      </w:r>
    </w:p>
    <w:p w14:paraId="299994AF" w14:textId="77777777" w:rsidR="0061182C" w:rsidRDefault="0066161F">
      <w:pPr>
        <w:pStyle w:val="a3"/>
        <w:widowControl/>
        <w:spacing w:before="0" w:beforeAutospacing="0" w:after="0" w:afterAutospacing="0"/>
        <w:ind w:firstLineChars="200" w:firstLine="620"/>
        <w:rPr>
          <w:rFonts w:eastAsia="黑体"/>
        </w:rPr>
      </w:pPr>
      <w:r>
        <w:rPr>
          <w:rFonts w:ascii="黑体" w:eastAsia="黑体" w:hAnsi="宋体" w:cs="黑体" w:hint="eastAsia"/>
          <w:sz w:val="31"/>
          <w:szCs w:val="31"/>
          <w:shd w:val="clear" w:color="auto" w:fill="FFFFFF"/>
        </w:rPr>
        <w:t>二、遴选方式及相关要求</w:t>
      </w:r>
    </w:p>
    <w:p w14:paraId="03E9CB34" w14:textId="77777777" w:rsidR="0061182C" w:rsidRDefault="0066161F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2"/>
          <w:sz w:val="32"/>
          <w:szCs w:val="32"/>
        </w:rPr>
        <w:t>（一）方式：</w:t>
      </w:r>
      <w:r>
        <w:rPr>
          <w:rFonts w:ascii="仿宋" w:eastAsia="仿宋" w:hAnsi="仿宋" w:cs="仿宋" w:hint="eastAsia"/>
          <w:kern w:val="2"/>
          <w:sz w:val="32"/>
          <w:szCs w:val="32"/>
        </w:rPr>
        <w:t>集体询价。</w:t>
      </w:r>
    </w:p>
    <w:p w14:paraId="3B254443" w14:textId="77777777" w:rsidR="0061182C" w:rsidRDefault="0066161F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b/>
          <w:bCs/>
          <w:kern w:val="2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2"/>
          <w:sz w:val="32"/>
          <w:szCs w:val="32"/>
        </w:rPr>
        <w:t>（二）供应商资格要求：</w:t>
      </w:r>
    </w:p>
    <w:p w14:paraId="1FB884ED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1.具有有效的军训服装销售营业执照；</w:t>
      </w:r>
    </w:p>
    <w:p w14:paraId="04D02FA0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2.有连续三年的同类项目销售记录；</w:t>
      </w:r>
    </w:p>
    <w:p w14:paraId="41BFB117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3.具有良好的企业信用记录；</w:t>
      </w:r>
    </w:p>
    <w:p w14:paraId="71F9A063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4.供应商保证提供的报价文件等材料的真实性，承诺不弄虚作假。</w:t>
      </w:r>
    </w:p>
    <w:p w14:paraId="108AD86D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（三）报名单位需要提供以下材料</w:t>
      </w:r>
    </w:p>
    <w:p w14:paraId="399D74C9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1.有效的营业执照（副本）复印件（三证合一）；</w:t>
      </w:r>
    </w:p>
    <w:p w14:paraId="68961CC8" w14:textId="77777777" w:rsidR="0061182C" w:rsidRDefault="0066161F">
      <w:pPr>
        <w:ind w:firstLineChars="200" w:firstLine="64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2.法人代表身份证复印件；</w:t>
      </w:r>
    </w:p>
    <w:p w14:paraId="61DB15B9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3.法人授权委托书；</w:t>
      </w:r>
    </w:p>
    <w:p w14:paraId="2CDD37B8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4.连续三年的同类项目销售记录证明；</w:t>
      </w:r>
    </w:p>
    <w:p w14:paraId="3DAF5BB2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5.企业信用记录书面证明；</w:t>
      </w:r>
    </w:p>
    <w:p w14:paraId="0B5D8AF1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6.军训服装样品（三款）；</w:t>
      </w:r>
    </w:p>
    <w:p w14:paraId="1EA7F9C6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7.军训服装样品的合格证及检测报告；</w:t>
      </w:r>
    </w:p>
    <w:p w14:paraId="2D25D994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8.对应样品的报价表；</w:t>
      </w:r>
    </w:p>
    <w:p w14:paraId="2018C288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9.服装生产厂家的资质文件；</w:t>
      </w:r>
    </w:p>
    <w:p w14:paraId="70EBA4FC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10.与军训服装产品生产厂家的合作协议；</w:t>
      </w:r>
    </w:p>
    <w:p w14:paraId="1B253FA0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11军训服装产品的生产计划方案；</w:t>
      </w:r>
    </w:p>
    <w:p w14:paraId="7F069C23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12.军训服装工艺技术质量控制监督体系；</w:t>
      </w:r>
    </w:p>
    <w:p w14:paraId="3BA0E1B4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13.售后服务承诺书；</w:t>
      </w:r>
    </w:p>
    <w:p w14:paraId="25FF7AF4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14.其他补充说明材料；</w:t>
      </w:r>
    </w:p>
    <w:p w14:paraId="551C9DD5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15.以上材料均需加盖单位公章；</w:t>
      </w:r>
    </w:p>
    <w:p w14:paraId="45DFE140" w14:textId="77777777" w:rsidR="0061182C" w:rsidRDefault="0066161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16.报价文件需A4纸统一装订成册（共七册），且密封方式必须粘贴密封条并加盖单位公章。（服装样品单独封装）</w:t>
      </w:r>
    </w:p>
    <w:p w14:paraId="38D12B2B" w14:textId="77777777" w:rsidR="0061182C" w:rsidRDefault="0066161F">
      <w:pPr>
        <w:pStyle w:val="a3"/>
        <w:widowControl/>
        <w:spacing w:before="0" w:beforeAutospacing="0" w:after="0" w:afterAutospacing="0"/>
        <w:ind w:firstLine="645"/>
        <w:rPr>
          <w:rFonts w:ascii="黑体" w:eastAsia="黑体" w:hAnsi="宋体" w:cs="黑体"/>
          <w:sz w:val="31"/>
          <w:szCs w:val="31"/>
          <w:shd w:val="clear" w:color="auto" w:fill="FFFFFF"/>
        </w:rPr>
      </w:pPr>
      <w:r>
        <w:rPr>
          <w:rFonts w:ascii="黑体" w:eastAsia="黑体" w:hAnsi="宋体" w:cs="黑体" w:hint="eastAsia"/>
          <w:sz w:val="31"/>
          <w:szCs w:val="31"/>
          <w:shd w:val="clear" w:color="auto" w:fill="FFFFFF"/>
        </w:rPr>
        <w:t>三、材料递交相关说明：</w:t>
      </w:r>
    </w:p>
    <w:p w14:paraId="4B71DF12" w14:textId="6B234427" w:rsidR="0061182C" w:rsidRDefault="0066161F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 xml:space="preserve">（一）递交时间：2022年 </w:t>
      </w:r>
      <w:r w:rsidR="00B27144"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7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月</w:t>
      </w:r>
      <w:r w:rsidR="00B27144"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6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日8：30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shd w:val="clear" w:color="auto" w:fill="FFFFFF"/>
        </w:rPr>
        <w:t>~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17：00。</w:t>
      </w:r>
    </w:p>
    <w:p w14:paraId="6A879632" w14:textId="20CB2B8E" w:rsidR="0061182C" w:rsidRPr="00B27144" w:rsidRDefault="0066161F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color w:val="000000" w:themeColor="text1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（二）递交地点：广西南宁市</w:t>
      </w:r>
      <w:proofErr w:type="gramStart"/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青秀</w:t>
      </w:r>
      <w:proofErr w:type="gramEnd"/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区五合大道13号广西中医药大学仙</w:t>
      </w:r>
      <w:proofErr w:type="gramStart"/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葫</w:t>
      </w:r>
      <w:proofErr w:type="gramEnd"/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校区</w:t>
      </w:r>
      <w:r w:rsidR="00B27144" w:rsidRPr="00B27144">
        <w:rPr>
          <w:rFonts w:ascii="仿宋" w:eastAsia="仿宋" w:hAnsi="仿宋" w:cs="仿宋" w:hint="eastAsia"/>
          <w:color w:val="000000" w:themeColor="text1"/>
          <w:sz w:val="31"/>
          <w:szCs w:val="31"/>
          <w:shd w:val="clear" w:color="auto" w:fill="FFFFFF"/>
        </w:rPr>
        <w:t>后勤综合楼</w:t>
      </w:r>
      <w:r w:rsidR="00B27144">
        <w:rPr>
          <w:rFonts w:ascii="仿宋" w:eastAsia="仿宋" w:hAnsi="仿宋" w:cs="仿宋" w:hint="eastAsia"/>
          <w:color w:val="000000" w:themeColor="text1"/>
          <w:sz w:val="31"/>
          <w:szCs w:val="31"/>
          <w:shd w:val="clear" w:color="auto" w:fill="FFFFFF"/>
        </w:rPr>
        <w:t>五楼</w:t>
      </w:r>
      <w:r w:rsidR="00B27144" w:rsidRPr="00B27144">
        <w:rPr>
          <w:rFonts w:ascii="仿宋" w:eastAsia="仿宋" w:hAnsi="仿宋" w:cs="仿宋" w:hint="eastAsia"/>
          <w:color w:val="000000" w:themeColor="text1"/>
          <w:sz w:val="31"/>
          <w:szCs w:val="31"/>
          <w:shd w:val="clear" w:color="auto" w:fill="FFFFFF"/>
        </w:rPr>
        <w:t>505室</w:t>
      </w:r>
    </w:p>
    <w:p w14:paraId="6E99E224" w14:textId="77777777" w:rsidR="0061182C" w:rsidRDefault="0066161F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lastRenderedPageBreak/>
        <w:t>（三）相关要求</w:t>
      </w:r>
    </w:p>
    <w:p w14:paraId="20856116" w14:textId="77777777" w:rsidR="0061182C" w:rsidRDefault="0066161F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1.参加遴选工作的供应</w:t>
      </w:r>
      <w:proofErr w:type="gramStart"/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商法定</w:t>
      </w:r>
      <w:proofErr w:type="gramEnd"/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代表人或被授权人必须持有效身份证件（被授权人凭法人授权委托书原件和身份证）按时到达指定地点参加遴选会议。</w:t>
      </w:r>
    </w:p>
    <w:p w14:paraId="37EA52F2" w14:textId="77777777" w:rsidR="0061182C" w:rsidRDefault="0066161F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2.报价文件逾期送达或未送达指定地点或不按照要求密封的不予受理。供应商报价文件有弄虚作假的，一经发现取消遴选资格。</w:t>
      </w:r>
    </w:p>
    <w:p w14:paraId="337CF278" w14:textId="77777777" w:rsidR="0061182C" w:rsidRDefault="0066161F">
      <w:pPr>
        <w:pStyle w:val="a3"/>
        <w:widowControl/>
        <w:spacing w:before="0" w:beforeAutospacing="0" w:after="0" w:afterAutospacing="0"/>
        <w:ind w:firstLine="645"/>
      </w:pPr>
      <w:r>
        <w:rPr>
          <w:rFonts w:ascii="黑体" w:eastAsia="黑体" w:hAnsi="宋体" w:cs="黑体" w:hint="eastAsia"/>
          <w:sz w:val="31"/>
          <w:szCs w:val="31"/>
          <w:shd w:val="clear" w:color="auto" w:fill="FFFFFF"/>
        </w:rPr>
        <w:t>四、联系方式</w:t>
      </w:r>
    </w:p>
    <w:p w14:paraId="5B6EB64A" w14:textId="77777777" w:rsidR="0061182C" w:rsidRDefault="0066161F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遴选单位：广西中医药大学学生武装保卫部</w:t>
      </w:r>
    </w:p>
    <w:p w14:paraId="415426C6" w14:textId="7B74038C" w:rsidR="0061182C" w:rsidRPr="00B27144" w:rsidRDefault="0066161F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color w:val="000000" w:themeColor="text1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联</w:t>
      </w:r>
      <w:r w:rsidR="008E1B86">
        <w:rPr>
          <w:rFonts w:ascii="仿宋" w:eastAsia="仿宋" w:hAnsi="仿宋" w:cs="仿宋" w:hint="eastAsia"/>
          <w:sz w:val="31"/>
          <w:szCs w:val="31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系</w:t>
      </w:r>
      <w:r w:rsidR="008E1B86">
        <w:rPr>
          <w:rFonts w:ascii="仿宋" w:eastAsia="仿宋" w:hAnsi="仿宋" w:cs="仿宋" w:hint="eastAsia"/>
          <w:sz w:val="31"/>
          <w:szCs w:val="31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人：</w:t>
      </w:r>
      <w:r w:rsidRPr="00B27144">
        <w:rPr>
          <w:rFonts w:ascii="仿宋" w:eastAsia="仿宋" w:hAnsi="仿宋" w:cs="仿宋" w:hint="eastAsia"/>
          <w:color w:val="000000" w:themeColor="text1"/>
          <w:sz w:val="31"/>
          <w:szCs w:val="31"/>
          <w:shd w:val="clear" w:color="auto" w:fill="FFFFFF"/>
        </w:rPr>
        <w:t>黎</w:t>
      </w:r>
      <w:r w:rsidR="00B27144" w:rsidRPr="00B27144">
        <w:rPr>
          <w:rFonts w:ascii="仿宋" w:eastAsia="仿宋" w:hAnsi="仿宋" w:cs="仿宋" w:hint="eastAsia"/>
          <w:color w:val="000000" w:themeColor="text1"/>
          <w:sz w:val="31"/>
          <w:szCs w:val="31"/>
          <w:shd w:val="clear" w:color="auto" w:fill="FFFFFF"/>
        </w:rPr>
        <w:t>老师</w:t>
      </w:r>
    </w:p>
    <w:p w14:paraId="5460575D" w14:textId="77777777" w:rsidR="0061182C" w:rsidRPr="00B27144" w:rsidRDefault="0066161F">
      <w:pPr>
        <w:pStyle w:val="a3"/>
        <w:widowControl/>
        <w:spacing w:before="0" w:beforeAutospacing="0" w:after="0" w:afterAutospacing="0"/>
        <w:ind w:firstLine="645"/>
        <w:rPr>
          <w:rFonts w:eastAsia="仿宋"/>
          <w:color w:val="000000" w:themeColor="text1"/>
          <w:highlight w:val="red"/>
        </w:rPr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联系电话：</w:t>
      </w:r>
      <w:r w:rsidRPr="00B27144">
        <w:rPr>
          <w:rFonts w:ascii="仿宋" w:eastAsia="仿宋" w:hAnsi="仿宋" w:cs="仿宋" w:hint="eastAsia"/>
          <w:color w:val="000000" w:themeColor="text1"/>
          <w:sz w:val="31"/>
          <w:szCs w:val="31"/>
          <w:shd w:val="clear" w:color="auto" w:fill="FFFFFF"/>
        </w:rPr>
        <w:t>13677876688</w:t>
      </w:r>
    </w:p>
    <w:p w14:paraId="0F047809" w14:textId="77777777" w:rsidR="0061182C" w:rsidRDefault="0066161F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sz w:val="31"/>
          <w:szCs w:val="31"/>
          <w:shd w:val="clear" w:color="auto" w:fill="FFFFFF"/>
        </w:rPr>
      </w:pPr>
      <w:r>
        <w:rPr>
          <w:rFonts w:ascii="宋体" w:hAnsi="宋体" w:cs="宋体" w:hint="eastAsia"/>
          <w:sz w:val="31"/>
          <w:szCs w:val="31"/>
          <w:shd w:val="clear" w:color="auto" w:fill="FFFFFF"/>
        </w:rPr>
        <w:t> </w:t>
      </w:r>
    </w:p>
    <w:p w14:paraId="397D9E4D" w14:textId="77777777" w:rsidR="0061182C" w:rsidRDefault="0061182C">
      <w:pPr>
        <w:pStyle w:val="a3"/>
        <w:widowControl/>
        <w:spacing w:before="0" w:beforeAutospacing="0" w:after="0" w:afterAutospacing="0"/>
        <w:ind w:firstLine="645"/>
        <w:rPr>
          <w:rFonts w:ascii="仿宋" w:eastAsia="仿宋" w:hAnsi="仿宋" w:cs="仿宋"/>
          <w:sz w:val="31"/>
          <w:szCs w:val="31"/>
          <w:shd w:val="clear" w:color="auto" w:fill="FFFFFF"/>
        </w:rPr>
      </w:pPr>
    </w:p>
    <w:p w14:paraId="232ED02F" w14:textId="77777777" w:rsidR="0061182C" w:rsidRDefault="0066161F">
      <w:pPr>
        <w:pStyle w:val="a3"/>
        <w:widowControl/>
        <w:spacing w:before="0" w:beforeAutospacing="0" w:after="0" w:afterAutospacing="0"/>
        <w:ind w:firstLine="645"/>
        <w:rPr>
          <w:rFonts w:eastAsia="仿宋"/>
        </w:rPr>
      </w:pPr>
      <w:r>
        <w:rPr>
          <w:rFonts w:ascii="宋体" w:hAnsi="宋体" w:cs="宋体" w:hint="eastAsia"/>
          <w:sz w:val="31"/>
          <w:szCs w:val="31"/>
          <w:shd w:val="clear" w:color="auto" w:fill="FFFFFF"/>
        </w:rPr>
        <w:t>                     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 xml:space="preserve">                           广西中医药大学武装保卫部</w:t>
      </w:r>
    </w:p>
    <w:p w14:paraId="4020B9E5" w14:textId="2F1B89B5" w:rsidR="0061182C" w:rsidRDefault="0066161F" w:rsidP="008E1B86">
      <w:pPr>
        <w:pStyle w:val="a3"/>
        <w:widowControl/>
        <w:spacing w:before="0" w:beforeAutospacing="0" w:after="0" w:afterAutospacing="0"/>
        <w:ind w:firstLine="645"/>
        <w:jc w:val="center"/>
      </w:pP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 xml:space="preserve">     2022年</w:t>
      </w:r>
      <w:r w:rsidR="00B27144"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6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月</w:t>
      </w:r>
      <w:r w:rsidR="00B27144"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29</w:t>
      </w:r>
      <w:r>
        <w:rPr>
          <w:rFonts w:ascii="仿宋" w:eastAsia="仿宋" w:hAnsi="仿宋" w:cs="仿宋" w:hint="eastAsia"/>
          <w:sz w:val="31"/>
          <w:szCs w:val="31"/>
          <w:shd w:val="clear" w:color="auto" w:fill="FFFFFF"/>
        </w:rPr>
        <w:t>日</w:t>
      </w:r>
    </w:p>
    <w:sectPr w:rsidR="00611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FA91C" w14:textId="77777777" w:rsidR="00517D5F" w:rsidRDefault="00517D5F" w:rsidP="0064521A">
      <w:r>
        <w:separator/>
      </w:r>
    </w:p>
  </w:endnote>
  <w:endnote w:type="continuationSeparator" w:id="0">
    <w:p w14:paraId="7E7CD756" w14:textId="77777777" w:rsidR="00517D5F" w:rsidRDefault="00517D5F" w:rsidP="0064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54B06" w14:textId="77777777" w:rsidR="00517D5F" w:rsidRDefault="00517D5F" w:rsidP="0064521A">
      <w:r>
        <w:separator/>
      </w:r>
    </w:p>
  </w:footnote>
  <w:footnote w:type="continuationSeparator" w:id="0">
    <w:p w14:paraId="6F2B7700" w14:textId="77777777" w:rsidR="00517D5F" w:rsidRDefault="00517D5F" w:rsidP="00645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hNDYyNjAyZmQ1Y2E2N2U0MDEyY2NmYjRlZWVmOGIifQ=="/>
  </w:docVars>
  <w:rsids>
    <w:rsidRoot w:val="006A0D03"/>
    <w:rsid w:val="0001110B"/>
    <w:rsid w:val="001618C3"/>
    <w:rsid w:val="001967DB"/>
    <w:rsid w:val="001F6E3E"/>
    <w:rsid w:val="00200FEF"/>
    <w:rsid w:val="002A0985"/>
    <w:rsid w:val="00350EBE"/>
    <w:rsid w:val="003622D5"/>
    <w:rsid w:val="00414714"/>
    <w:rsid w:val="00517D5F"/>
    <w:rsid w:val="00596931"/>
    <w:rsid w:val="0061182C"/>
    <w:rsid w:val="0064521A"/>
    <w:rsid w:val="0066161F"/>
    <w:rsid w:val="00693AE6"/>
    <w:rsid w:val="006A0D03"/>
    <w:rsid w:val="00805797"/>
    <w:rsid w:val="008E1B86"/>
    <w:rsid w:val="00967ACC"/>
    <w:rsid w:val="0098415A"/>
    <w:rsid w:val="009843A9"/>
    <w:rsid w:val="00A3326E"/>
    <w:rsid w:val="00A917BE"/>
    <w:rsid w:val="00AC3BA0"/>
    <w:rsid w:val="00AF51DB"/>
    <w:rsid w:val="00B27144"/>
    <w:rsid w:val="00B74325"/>
    <w:rsid w:val="00BA2AD9"/>
    <w:rsid w:val="00BD141F"/>
    <w:rsid w:val="00BE6E4C"/>
    <w:rsid w:val="00C035E8"/>
    <w:rsid w:val="00CC7E91"/>
    <w:rsid w:val="00E3445C"/>
    <w:rsid w:val="00E76D26"/>
    <w:rsid w:val="00E804B9"/>
    <w:rsid w:val="00E97E5D"/>
    <w:rsid w:val="00F06ED6"/>
    <w:rsid w:val="00FA3E9A"/>
    <w:rsid w:val="06D54973"/>
    <w:rsid w:val="1BDE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14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cs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2Char">
    <w:name w:val="标题 2 Char"/>
    <w:basedOn w:val="a0"/>
    <w:link w:val="2"/>
    <w:rPr>
      <w:rFonts w:ascii="宋体" w:eastAsia="宋体" w:hAnsi="宋体" w:cs="宋体"/>
      <w:b/>
      <w:kern w:val="0"/>
      <w:sz w:val="36"/>
      <w:szCs w:val="36"/>
    </w:rPr>
  </w:style>
  <w:style w:type="paragraph" w:styleId="a4">
    <w:name w:val="header"/>
    <w:basedOn w:val="a"/>
    <w:link w:val="Char"/>
    <w:uiPriority w:val="99"/>
    <w:unhideWhenUsed/>
    <w:rsid w:val="00645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521A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5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521A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cs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2Char">
    <w:name w:val="标题 2 Char"/>
    <w:basedOn w:val="a0"/>
    <w:link w:val="2"/>
    <w:rPr>
      <w:rFonts w:ascii="宋体" w:eastAsia="宋体" w:hAnsi="宋体" w:cs="宋体"/>
      <w:b/>
      <w:kern w:val="0"/>
      <w:sz w:val="36"/>
      <w:szCs w:val="36"/>
    </w:rPr>
  </w:style>
  <w:style w:type="paragraph" w:styleId="a4">
    <w:name w:val="header"/>
    <w:basedOn w:val="a"/>
    <w:link w:val="Char"/>
    <w:uiPriority w:val="99"/>
    <w:unhideWhenUsed/>
    <w:rsid w:val="00645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521A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5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521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lhl</dc:creator>
  <cp:lastModifiedBy>匿名用户</cp:lastModifiedBy>
  <cp:revision>2</cp:revision>
  <cp:lastPrinted>2021-11-30T00:57:00Z</cp:lastPrinted>
  <dcterms:created xsi:type="dcterms:W3CDTF">2022-06-29T00:55:00Z</dcterms:created>
  <dcterms:modified xsi:type="dcterms:W3CDTF">2022-06-29T00:55:00Z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E43B8096CB514F6F88F5BAE1D37C7D34</vt:lpwstr>
  </property>
</Properties>
</file>