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0" w:type="dxa"/>
        <w:tblInd w:w="93" w:type="dxa"/>
        <w:tblLook w:val="04A0" w:firstRow="1" w:lastRow="0" w:firstColumn="1" w:lastColumn="0" w:noHBand="0" w:noVBand="1"/>
      </w:tblPr>
      <w:tblGrid>
        <w:gridCol w:w="656"/>
        <w:gridCol w:w="1744"/>
        <w:gridCol w:w="5680"/>
        <w:gridCol w:w="2140"/>
        <w:gridCol w:w="1840"/>
        <w:gridCol w:w="1340"/>
        <w:gridCol w:w="1340"/>
      </w:tblGrid>
      <w:tr w:rsidR="008F68C1" w:rsidRPr="008F68C1" w:rsidTr="008F68C1">
        <w:trPr>
          <w:trHeight w:val="420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4925F4">
            <w:pPr>
              <w:widowControl/>
              <w:jc w:val="lef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8F68C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附件</w:t>
            </w:r>
            <w:r w:rsidR="004925F4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5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F68C1" w:rsidRPr="008F68C1" w:rsidTr="008F68C1">
        <w:trPr>
          <w:trHeight w:val="525"/>
        </w:trPr>
        <w:tc>
          <w:tcPr>
            <w:tcW w:w="147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44"/>
                <w:szCs w:val="44"/>
              </w:rPr>
            </w:pPr>
            <w:r w:rsidRPr="008F68C1">
              <w:rPr>
                <w:rFonts w:ascii="方正小标宋简体" w:eastAsia="方正小标宋简体" w:hAnsi="宋体" w:cs="宋体" w:hint="eastAsia"/>
                <w:color w:val="000000"/>
                <w:kern w:val="0"/>
                <w:sz w:val="44"/>
                <w:szCs w:val="44"/>
              </w:rPr>
              <w:t>2020年度广西科学技术奖提名项目申请表</w:t>
            </w:r>
          </w:p>
        </w:tc>
      </w:tr>
      <w:tr w:rsidR="008F68C1" w:rsidRPr="008F68C1" w:rsidTr="008F68C1">
        <w:trPr>
          <w:trHeight w:val="555"/>
        </w:trPr>
        <w:tc>
          <w:tcPr>
            <w:tcW w:w="147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申报单位：（盖章）               联系人：              联系电话：                                  2020年 月  日</w:t>
            </w:r>
          </w:p>
        </w:tc>
      </w:tr>
      <w:tr w:rsidR="008F68C1" w:rsidRPr="008F68C1" w:rsidTr="008F68C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成果登记号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主要完成单位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拟提名类别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拟提名等级1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拟提名等级2</w:t>
            </w:r>
          </w:p>
        </w:tc>
      </w:tr>
      <w:tr w:rsidR="008F68C1" w:rsidRPr="008F68C1" w:rsidTr="008F68C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  <w:tr w:rsidR="008F68C1" w:rsidRPr="008F68C1" w:rsidTr="008F68C1">
        <w:trPr>
          <w:trHeight w:val="2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>……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F68C1" w:rsidRPr="008F68C1" w:rsidRDefault="008F68C1" w:rsidP="008F68C1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8F68C1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</w:tr>
    </w:tbl>
    <w:p w:rsidR="0010070F" w:rsidRDefault="0010070F">
      <w:bookmarkStart w:id="0" w:name="_GoBack"/>
      <w:bookmarkEnd w:id="0"/>
    </w:p>
    <w:sectPr w:rsidR="0010070F" w:rsidSect="008F68C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A38" w:rsidRDefault="00BB0A38" w:rsidP="008F68C1">
      <w:r>
        <w:separator/>
      </w:r>
    </w:p>
  </w:endnote>
  <w:endnote w:type="continuationSeparator" w:id="0">
    <w:p w:rsidR="00BB0A38" w:rsidRDefault="00BB0A38" w:rsidP="008F6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A38" w:rsidRDefault="00BB0A38" w:rsidP="008F68C1">
      <w:r>
        <w:separator/>
      </w:r>
    </w:p>
  </w:footnote>
  <w:footnote w:type="continuationSeparator" w:id="0">
    <w:p w:rsidR="00BB0A38" w:rsidRDefault="00BB0A38" w:rsidP="008F68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439"/>
    <w:rsid w:val="0010070F"/>
    <w:rsid w:val="004925F4"/>
    <w:rsid w:val="008F68C1"/>
    <w:rsid w:val="00BB0A38"/>
    <w:rsid w:val="00C3571E"/>
    <w:rsid w:val="00D27439"/>
    <w:rsid w:val="00E37714"/>
    <w:rsid w:val="00F0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8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8C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68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68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68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68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3</cp:revision>
  <dcterms:created xsi:type="dcterms:W3CDTF">2020-04-07T00:37:00Z</dcterms:created>
  <dcterms:modified xsi:type="dcterms:W3CDTF">2020-04-07T02:24:00Z</dcterms:modified>
</cp:coreProperties>
</file>