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36CCC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附件：</w:t>
      </w:r>
    </w:p>
    <w:p w14:paraId="5931A70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kern w:val="0"/>
          <w:sz w:val="44"/>
          <w:szCs w:val="44"/>
          <w:lang w:bidi="ar"/>
        </w:rPr>
      </w:pPr>
      <w:r>
        <w:rPr>
          <w:rFonts w:hint="eastAsia" w:ascii="方正小标宋简体" w:hAnsi="方正小标宋简体" w:eastAsia="方正小标宋简体" w:cs="方正小标宋简体"/>
          <w:kern w:val="0"/>
          <w:sz w:val="44"/>
          <w:szCs w:val="44"/>
          <w:lang w:bidi="ar"/>
        </w:rPr>
        <w:t>需求调查回复函</w:t>
      </w:r>
    </w:p>
    <w:p w14:paraId="5EA3C2E6">
      <w:pPr>
        <w:pStyle w:val="2"/>
        <w:keepNext w:val="0"/>
        <w:keepLines w:val="0"/>
        <w:pageBreakBefore w:val="0"/>
        <w:kinsoku/>
        <w:wordWrap/>
        <w:overflowPunct/>
        <w:topLinePunct w:val="0"/>
        <w:autoSpaceDE/>
        <w:autoSpaceDN/>
        <w:bidi w:val="0"/>
        <w:adjustRightInd/>
        <w:snapToGrid/>
        <w:spacing w:line="560" w:lineRule="exact"/>
        <w:textAlignment w:val="auto"/>
        <w:rPr>
          <w:sz w:val="32"/>
          <w:szCs w:val="32"/>
        </w:rPr>
      </w:pPr>
    </w:p>
    <w:p w14:paraId="07846568">
      <w:pPr>
        <w:keepNext w:val="0"/>
        <w:keepLines w:val="0"/>
        <w:pageBreakBefore w:val="0"/>
        <w:widowControl/>
        <w:kinsoku/>
        <w:wordWrap/>
        <w:overflowPunct/>
        <w:topLinePunct w:val="0"/>
        <w:autoSpaceDE/>
        <w:autoSpaceDN/>
        <w:bidi w:val="0"/>
        <w:adjustRightInd/>
        <w:snapToGrid/>
        <w:spacing w:after="156" w:afterLines="50" w:line="560" w:lineRule="exact"/>
        <w:jc w:val="left"/>
        <w:textAlignment w:val="auto"/>
        <w:rPr>
          <w:rFonts w:ascii="仿宋_GB2312" w:hAnsi="仿宋_GB2312" w:eastAsia="仿宋_GB2312" w:cs="仿宋_GB2312"/>
          <w:sz w:val="32"/>
          <w:szCs w:val="32"/>
          <w:u w:val="none"/>
        </w:rPr>
      </w:pPr>
      <w:r>
        <w:rPr>
          <w:rFonts w:hint="eastAsia" w:ascii="仿宋_GB2312" w:hAnsi="仿宋_GB2312" w:eastAsia="仿宋_GB2312" w:cs="仿宋_GB2312"/>
          <w:kern w:val="0"/>
          <w:sz w:val="32"/>
          <w:szCs w:val="32"/>
          <w:u w:val="none"/>
          <w:lang w:bidi="ar"/>
        </w:rPr>
        <w:t>广西中医药大学</w:t>
      </w:r>
      <w:r>
        <w:rPr>
          <w:rFonts w:hint="eastAsia" w:ascii="仿宋_GB2312" w:hAnsi="仿宋_GB2312" w:eastAsia="仿宋_GB2312" w:cs="仿宋_GB2312"/>
          <w:kern w:val="0"/>
          <w:sz w:val="32"/>
          <w:szCs w:val="32"/>
          <w:u w:val="none"/>
          <w:lang w:val="en-US" w:eastAsia="zh-CN" w:bidi="ar"/>
        </w:rPr>
        <w:t>继续教育学院</w:t>
      </w:r>
      <w:r>
        <w:rPr>
          <w:rFonts w:hint="eastAsia" w:ascii="仿宋_GB2312" w:hAnsi="仿宋_GB2312" w:eastAsia="仿宋_GB2312" w:cs="仿宋_GB2312"/>
          <w:kern w:val="0"/>
          <w:sz w:val="32"/>
          <w:szCs w:val="32"/>
          <w:u w:val="none"/>
          <w:lang w:bidi="ar"/>
        </w:rPr>
        <w:t>：</w:t>
      </w:r>
    </w:p>
    <w:p w14:paraId="608A8DE1">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根据贵单位发布的</w:t>
      </w:r>
      <w:r>
        <w:rPr>
          <w:rFonts w:hint="eastAsia" w:ascii="仿宋_GB2312" w:hAnsi="仿宋_GB2312" w:eastAsia="仿宋_GB2312" w:cs="仿宋_GB2312"/>
          <w:kern w:val="0"/>
          <w:sz w:val="32"/>
          <w:szCs w:val="32"/>
          <w:lang w:eastAsia="zh-CN" w:bidi="ar"/>
        </w:rPr>
        <w:t>《</w:t>
      </w:r>
      <w:r>
        <w:rPr>
          <w:rFonts w:hint="eastAsia" w:ascii="仿宋_GB2312" w:hAnsi="仿宋_GB2312" w:eastAsia="仿宋_GB2312" w:cs="仿宋_GB2312"/>
          <w:kern w:val="0"/>
          <w:sz w:val="32"/>
          <w:szCs w:val="32"/>
          <w:lang w:bidi="ar"/>
        </w:rPr>
        <w:t>2026、2027级高等学历继续教育远程网络教学与管理服务供应商采购需求调查公告</w:t>
      </w:r>
      <w:r>
        <w:rPr>
          <w:rFonts w:hint="eastAsia" w:ascii="仿宋_GB2312" w:hAnsi="仿宋_GB2312" w:eastAsia="仿宋_GB2312" w:cs="仿宋_GB2312"/>
          <w:kern w:val="0"/>
          <w:sz w:val="32"/>
          <w:szCs w:val="32"/>
          <w:lang w:eastAsia="zh-CN" w:bidi="ar"/>
        </w:rPr>
        <w:t>》</w:t>
      </w:r>
      <w:r>
        <w:rPr>
          <w:rFonts w:hint="eastAsia" w:ascii="仿宋_GB2312" w:hAnsi="仿宋_GB2312" w:eastAsia="仿宋_GB2312" w:cs="仿宋_GB2312"/>
          <w:kern w:val="0"/>
          <w:sz w:val="32"/>
          <w:szCs w:val="32"/>
          <w:lang w:bidi="ar"/>
        </w:rPr>
        <w:t>，我公司符合公告规定的资格条件</w:t>
      </w:r>
      <w:r>
        <w:rPr>
          <w:rFonts w:hint="eastAsia" w:ascii="仿宋_GB2312" w:hAnsi="仿宋_GB2312" w:eastAsia="仿宋_GB2312" w:cs="仿宋_GB2312"/>
          <w:kern w:val="0"/>
          <w:sz w:val="32"/>
          <w:szCs w:val="32"/>
          <w:lang w:eastAsia="zh-CN" w:bidi="ar"/>
        </w:rPr>
        <w:t>。</w:t>
      </w:r>
      <w:r>
        <w:rPr>
          <w:rFonts w:hint="eastAsia" w:ascii="仿宋_GB2312" w:hAnsi="仿宋_GB2312" w:eastAsia="仿宋_GB2312" w:cs="仿宋_GB2312"/>
          <w:kern w:val="0"/>
          <w:sz w:val="32"/>
          <w:szCs w:val="32"/>
          <w:lang w:bidi="ar"/>
        </w:rPr>
        <w:t>经研究决定，我公司愿意参与该项目的需求调查，承诺在本次调查中无其他不符合法律法规的行为。</w:t>
      </w:r>
    </w:p>
    <w:p w14:paraId="1200F445">
      <w:pPr>
        <w:pStyle w:val="2"/>
        <w:keepNext w:val="0"/>
        <w:keepLines w:val="0"/>
        <w:pageBreakBefore w:val="0"/>
        <w:kinsoku/>
        <w:wordWrap/>
        <w:overflowPunct/>
        <w:topLinePunct w:val="0"/>
        <w:autoSpaceDE/>
        <w:autoSpaceDN/>
        <w:bidi w:val="0"/>
        <w:adjustRightInd/>
        <w:snapToGrid/>
        <w:spacing w:line="560" w:lineRule="exact"/>
        <w:textAlignment w:val="auto"/>
        <w:rPr>
          <w:sz w:val="32"/>
          <w:szCs w:val="32"/>
        </w:rPr>
      </w:pPr>
    </w:p>
    <w:p w14:paraId="06DA66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仿宋_GB2312" w:hAnsi="仿宋_GB2312" w:eastAsia="仿宋_GB2312" w:cs="仿宋_GB2312"/>
          <w:kern w:val="0"/>
          <w:sz w:val="32"/>
          <w:szCs w:val="32"/>
          <w:lang w:val="en-US" w:eastAsia="zh-CN" w:bidi="ar"/>
        </w:rPr>
        <w:t>附件：</w:t>
      </w:r>
      <w:r>
        <w:rPr>
          <w:rFonts w:hint="eastAsia" w:ascii="Times New Roman" w:hAnsi="Times New Roman" w:eastAsia="仿宋_GB2312" w:cs="Times New Roman"/>
          <w:kern w:val="2"/>
          <w:sz w:val="32"/>
          <w:szCs w:val="32"/>
          <w:lang w:val="en-US" w:eastAsia="zh-CN" w:bidi="ar-SA"/>
        </w:rPr>
        <w:t>1.</w:t>
      </w:r>
      <w:r>
        <w:rPr>
          <w:rFonts w:hint="default" w:ascii="Times New Roman" w:hAnsi="Times New Roman" w:eastAsia="仿宋_GB2312" w:cs="Times New Roman"/>
          <w:kern w:val="2"/>
          <w:sz w:val="32"/>
          <w:szCs w:val="32"/>
          <w:lang w:val="en-US" w:eastAsia="zh-CN" w:bidi="ar-SA"/>
        </w:rPr>
        <w:t>严重违法失信行为记录名单查询截图；</w:t>
      </w:r>
    </w:p>
    <w:p w14:paraId="5EBA934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918" w:leftChars="304" w:right="0" w:hanging="1280" w:hangingChars="4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kern w:val="2"/>
          <w:sz w:val="32"/>
          <w:szCs w:val="32"/>
          <w:lang w:val="en-US" w:eastAsia="zh-CN" w:bidi="ar-SA"/>
        </w:rPr>
        <w:t xml:space="preserve">      2.</w:t>
      </w:r>
      <w:r>
        <w:rPr>
          <w:rFonts w:hint="default" w:ascii="Times New Roman" w:hAnsi="Times New Roman" w:eastAsia="仿宋_GB2312" w:cs="Times New Roman"/>
          <w:sz w:val="32"/>
          <w:szCs w:val="32"/>
        </w:rPr>
        <w:t>公司营业执照、</w:t>
      </w:r>
      <w:r>
        <w:rPr>
          <w:rFonts w:hint="default" w:ascii="Times New Roman" w:hAnsi="Times New Roman" w:eastAsia="仿宋_GB2312" w:cs="Times New Roman"/>
          <w:kern w:val="2"/>
          <w:sz w:val="32"/>
          <w:szCs w:val="32"/>
          <w:lang w:val="en-US" w:eastAsia="zh-CN" w:bidi="ar-SA"/>
        </w:rPr>
        <w:t>公安部信息系统安全等级保护备案证明（三级）</w:t>
      </w:r>
      <w:r>
        <w:rPr>
          <w:rFonts w:hint="eastAsia" w:ascii="Times New Roman" w:hAnsi="Times New Roman" w:eastAsia="仿宋_GB2312" w:cs="Times New Roman"/>
          <w:sz w:val="32"/>
          <w:szCs w:val="32"/>
          <w:lang w:val="en-US" w:eastAsia="zh-CN"/>
        </w:rPr>
        <w:t>扫描件</w:t>
      </w:r>
    </w:p>
    <w:p w14:paraId="539F617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918" w:leftChars="304" w:right="0" w:hanging="1280" w:hangingChars="4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3.</w:t>
      </w:r>
      <w:r>
        <w:rPr>
          <w:rFonts w:hint="default" w:ascii="Times New Roman" w:hAnsi="Times New Roman" w:eastAsia="仿宋_GB2312" w:cs="Times New Roman"/>
          <w:color w:val="auto"/>
          <w:sz w:val="32"/>
          <w:szCs w:val="32"/>
          <w:lang w:val="en-US" w:eastAsia="zh-CN"/>
        </w:rPr>
        <w:t>法定代表人授权书、法定代表人及授权代表人身份证复印件</w:t>
      </w:r>
    </w:p>
    <w:p w14:paraId="1039F108">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kern w:val="0"/>
          <w:sz w:val="32"/>
          <w:szCs w:val="32"/>
          <w:lang w:bidi="ar"/>
        </w:rPr>
      </w:pPr>
    </w:p>
    <w:p w14:paraId="7590C48C">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kern w:val="0"/>
          <w:sz w:val="32"/>
          <w:szCs w:val="32"/>
          <w:lang w:bidi="ar"/>
        </w:rPr>
      </w:pPr>
    </w:p>
    <w:p w14:paraId="25D57599">
      <w:pPr>
        <w:keepNext w:val="0"/>
        <w:keepLines w:val="0"/>
        <w:pageBreakBefore w:val="0"/>
        <w:widowControl/>
        <w:kinsoku/>
        <w:wordWrap/>
        <w:overflowPunct/>
        <w:topLinePunct w:val="0"/>
        <w:autoSpaceDE/>
        <w:autoSpaceDN/>
        <w:bidi w:val="0"/>
        <w:adjustRightInd/>
        <w:snapToGrid/>
        <w:spacing w:line="560" w:lineRule="exact"/>
        <w:ind w:firstLine="640" w:firstLineChars="200"/>
        <w:jc w:val="center"/>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公司名称（加盖公章）：</w:t>
      </w:r>
    </w:p>
    <w:p w14:paraId="2B77689B">
      <w:pPr>
        <w:keepNext w:val="0"/>
        <w:keepLines w:val="0"/>
        <w:pageBreakBefore w:val="0"/>
        <w:widowControl/>
        <w:kinsoku/>
        <w:wordWrap/>
        <w:overflowPunct/>
        <w:topLinePunct w:val="0"/>
        <w:autoSpaceDE/>
        <w:autoSpaceDN/>
        <w:bidi w:val="0"/>
        <w:adjustRightInd/>
        <w:snapToGrid/>
        <w:spacing w:line="560" w:lineRule="exact"/>
        <w:ind w:firstLine="640" w:firstLineChars="200"/>
        <w:jc w:val="center"/>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 xml:space="preserve">              联系人：</w:t>
      </w:r>
    </w:p>
    <w:p w14:paraId="6DB09CEF">
      <w:pPr>
        <w:keepNext w:val="0"/>
        <w:keepLines w:val="0"/>
        <w:pageBreakBefore w:val="0"/>
        <w:widowControl/>
        <w:kinsoku/>
        <w:wordWrap/>
        <w:overflowPunct/>
        <w:topLinePunct w:val="0"/>
        <w:autoSpaceDE/>
        <w:autoSpaceDN/>
        <w:bidi w:val="0"/>
        <w:adjustRightInd/>
        <w:snapToGrid/>
        <w:spacing w:line="560" w:lineRule="exact"/>
        <w:ind w:firstLine="640" w:firstLineChars="200"/>
        <w:jc w:val="center"/>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xml:space="preserve">            联系电话：</w:t>
      </w:r>
    </w:p>
    <w:p w14:paraId="3E7B72FA">
      <w:pPr>
        <w:keepNext w:val="0"/>
        <w:keepLines w:val="0"/>
        <w:pageBreakBefore w:val="0"/>
        <w:widowControl/>
        <w:kinsoku/>
        <w:wordWrap/>
        <w:overflowPunct/>
        <w:topLinePunct w:val="0"/>
        <w:autoSpaceDE/>
        <w:autoSpaceDN/>
        <w:bidi w:val="0"/>
        <w:adjustRightInd/>
        <w:snapToGrid/>
        <w:spacing w:line="560" w:lineRule="exact"/>
        <w:ind w:firstLine="640" w:firstLineChars="200"/>
        <w:jc w:val="center"/>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xml:space="preserve">            联系邮箱：</w:t>
      </w:r>
    </w:p>
    <w:p w14:paraId="294A4A1F">
      <w:pPr>
        <w:pStyle w:val="2"/>
        <w:keepNext w:val="0"/>
        <w:keepLines w:val="0"/>
        <w:pageBreakBefore w:val="0"/>
        <w:kinsoku/>
        <w:wordWrap/>
        <w:overflowPunct/>
        <w:topLinePunct w:val="0"/>
        <w:autoSpaceDE/>
        <w:autoSpaceDN/>
        <w:bidi w:val="0"/>
        <w:adjustRightInd/>
        <w:snapToGrid/>
        <w:spacing w:line="560" w:lineRule="exact"/>
        <w:ind w:firstLine="5440" w:firstLineChars="1700"/>
        <w:textAlignment w:val="auto"/>
        <w:rPr>
          <w:sz w:val="32"/>
          <w:szCs w:val="32"/>
          <w:lang w:val="en-US"/>
        </w:rPr>
      </w:pPr>
      <w:r>
        <w:rPr>
          <w:rFonts w:hint="eastAsia" w:ascii="仿宋_GB2312" w:hAnsi="仿宋_GB2312" w:eastAsia="仿宋_GB2312" w:cs="仿宋_GB2312"/>
          <w:kern w:val="0"/>
          <w:sz w:val="32"/>
          <w:szCs w:val="32"/>
          <w:lang w:val="en-US" w:bidi="ar"/>
        </w:rPr>
        <w:t>日期：</w:t>
      </w:r>
      <w:bookmarkStart w:id="0" w:name="_GoBack"/>
      <w:bookmarkEnd w:id="0"/>
    </w:p>
    <w:p w14:paraId="642FCE3A">
      <w:pPr>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sz w:val="32"/>
          <w:szCs w:val="32"/>
        </w:rPr>
      </w:pPr>
    </w:p>
    <w:p w14:paraId="7556B609"/>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915BABEF-8012-438F-A39C-61FD859A7AEB}"/>
  </w:font>
  <w:font w:name="仿宋_GB2312">
    <w:panose1 w:val="02010609030101010101"/>
    <w:charset w:val="86"/>
    <w:family w:val="auto"/>
    <w:pitch w:val="default"/>
    <w:sig w:usb0="00000001" w:usb1="080E0000" w:usb2="00000000" w:usb3="00000000" w:csb0="00040000" w:csb1="00000000"/>
    <w:embedRegular r:id="rId2" w:fontKey="{96188980-67A6-48C4-A6F4-46A8B999FCA2}"/>
  </w:font>
  <w:font w:name="方正小标宋简体">
    <w:panose1 w:val="02000000000000000000"/>
    <w:charset w:val="86"/>
    <w:family w:val="auto"/>
    <w:pitch w:val="default"/>
    <w:sig w:usb0="00000001" w:usb1="08000000" w:usb2="00000000" w:usb3="00000000" w:csb0="00040000" w:csb1="00000000"/>
    <w:embedRegular r:id="rId3" w:fontKey="{3E4E1616-9D66-4838-97AB-CC848F72C42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2730B3"/>
    <w:rsid w:val="072730B3"/>
    <w:rsid w:val="1B0A5476"/>
    <w:rsid w:val="2DB551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rPr>
      <w:rFonts w:ascii="宋体" w:hAnsi="宋体" w:cs="宋体"/>
      <w:sz w:val="24"/>
      <w:lang w:val="zh-CN" w:bidi="zh-CN"/>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247</Words>
  <Characters>253</Characters>
  <Lines>0</Lines>
  <Paragraphs>0</Paragraphs>
  <TotalTime>0</TotalTime>
  <ScaleCrop>false</ScaleCrop>
  <LinksUpToDate>false</LinksUpToDate>
  <CharactersWithSpaces>303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2025-05-20T12:09:00Z</dcterms:created>
  <dc:creator>何蓉</dc:creator>
  <cp:lastModifiedBy>何蓉</cp:lastModifiedBy>
  <dcterms:modified xsi:type="dcterms:W3CDTF">2026-02-02T03:57:20Z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47A80F6843184C56AAD75894053D1BB9_11</vt:lpwstr>
  </property>
  <property fmtid="{D5CDD505-2E9C-101B-9397-08002B2CF9AE}" pid="4" name="KSOTemplateDocerSaveRecord">
    <vt:lpwstr>eyJoZGlkIjoiMThiMjY1NGE0YjI5YzhmZjQ2ZGQ1NDBmOGMzYzc2NGIiLCJ1c2VySWQiOiIyOTc2MDc3OTkifQ==</vt:lpwstr>
  </property>
</Properties>
</file>